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2E1B5" w14:textId="3DCDA823" w:rsidR="003B0DB6" w:rsidRPr="00881660" w:rsidRDefault="003B0DB6" w:rsidP="003B0DB6">
      <w:pPr>
        <w:spacing w:line="259" w:lineRule="auto"/>
        <w:rPr>
          <w:color w:val="000000" w:themeColor="text1"/>
          <w:sz w:val="26"/>
          <w:szCs w:val="26"/>
        </w:rPr>
      </w:pPr>
    </w:p>
    <w:tbl>
      <w:tblPr>
        <w:tblpPr w:leftFromText="180" w:rightFromText="180" w:vertAnchor="page" w:horzAnchor="margin" w:tblpY="921"/>
        <w:tblW w:w="9829" w:type="dxa"/>
        <w:tblLook w:val="01E0" w:firstRow="1" w:lastRow="1" w:firstColumn="1" w:lastColumn="1" w:noHBand="0" w:noVBand="0"/>
      </w:tblPr>
      <w:tblGrid>
        <w:gridCol w:w="4110"/>
        <w:gridCol w:w="5719"/>
      </w:tblGrid>
      <w:tr w:rsidR="003B0DB6" w:rsidRPr="0047782F" w14:paraId="5A45E8EF" w14:textId="77777777" w:rsidTr="0016723E">
        <w:trPr>
          <w:trHeight w:val="579"/>
        </w:trPr>
        <w:tc>
          <w:tcPr>
            <w:tcW w:w="4110" w:type="dxa"/>
            <w:shd w:val="clear" w:color="auto" w:fill="auto"/>
          </w:tcPr>
          <w:p w14:paraId="05E999E6" w14:textId="77777777" w:rsidR="003B0DB6" w:rsidRPr="0047782F" w:rsidRDefault="003B0DB6" w:rsidP="0016723E">
            <w:pPr>
              <w:rPr>
                <w:b/>
                <w:color w:val="000000"/>
                <w:sz w:val="26"/>
                <w:szCs w:val="26"/>
              </w:rPr>
            </w:pPr>
            <w:r w:rsidRPr="0047782F">
              <w:rPr>
                <w:b/>
                <w:color w:val="000000"/>
                <w:sz w:val="26"/>
                <w:szCs w:val="26"/>
              </w:rPr>
              <w:t>TRƯỜNG THCS THẠCH BÀN</w:t>
            </w:r>
          </w:p>
          <w:p w14:paraId="6DC1C86C" w14:textId="77777777" w:rsidR="003B0DB6" w:rsidRPr="0047782F" w:rsidRDefault="003B0DB6" w:rsidP="0016723E">
            <w:pPr>
              <w:ind w:firstLine="142"/>
              <w:jc w:val="center"/>
              <w:rPr>
                <w:color w:val="000000"/>
                <w:sz w:val="26"/>
                <w:szCs w:val="26"/>
              </w:rPr>
            </w:pPr>
            <w:proofErr w:type="spellStart"/>
            <w:r w:rsidRPr="0047782F">
              <w:rPr>
                <w:color w:val="000000"/>
                <w:sz w:val="26"/>
                <w:szCs w:val="26"/>
              </w:rPr>
              <w:t>Năm</w:t>
            </w:r>
            <w:proofErr w:type="spellEnd"/>
            <w:r w:rsidRPr="0047782F">
              <w:rPr>
                <w:color w:val="000000"/>
                <w:sz w:val="26"/>
                <w:szCs w:val="26"/>
              </w:rPr>
              <w:t xml:space="preserve"> </w:t>
            </w:r>
            <w:proofErr w:type="spellStart"/>
            <w:r w:rsidRPr="0047782F">
              <w:rPr>
                <w:color w:val="000000"/>
                <w:sz w:val="26"/>
                <w:szCs w:val="26"/>
              </w:rPr>
              <w:t>học</w:t>
            </w:r>
            <w:proofErr w:type="spellEnd"/>
            <w:r w:rsidRPr="0047782F">
              <w:rPr>
                <w:color w:val="000000"/>
                <w:sz w:val="26"/>
                <w:szCs w:val="26"/>
              </w:rPr>
              <w:t xml:space="preserve"> 2022 - 2023</w:t>
            </w:r>
          </w:p>
          <w:p w14:paraId="3E32B618" w14:textId="5F655BBD" w:rsidR="003B0DB6" w:rsidRPr="0047782F" w:rsidRDefault="00E86E59" w:rsidP="0016723E">
            <w:pPr>
              <w:ind w:firstLine="142"/>
              <w:jc w:val="center"/>
              <w:rPr>
                <w:color w:val="000000"/>
                <w:sz w:val="26"/>
                <w:szCs w:val="26"/>
                <w:lang w:val="vi-VN"/>
              </w:rPr>
            </w:pPr>
            <w:proofErr w:type="spellStart"/>
            <w:r>
              <w:rPr>
                <w:b/>
                <w:color w:val="000000"/>
                <w:sz w:val="26"/>
                <w:szCs w:val="26"/>
              </w:rPr>
              <w:t>Mã</w:t>
            </w:r>
            <w:proofErr w:type="spellEnd"/>
            <w:r>
              <w:rPr>
                <w:b/>
                <w:color w:val="000000"/>
                <w:sz w:val="26"/>
                <w:szCs w:val="26"/>
              </w:rPr>
              <w:t xml:space="preserve"> </w:t>
            </w:r>
            <w:proofErr w:type="spellStart"/>
            <w:r>
              <w:rPr>
                <w:b/>
                <w:color w:val="000000"/>
                <w:sz w:val="26"/>
                <w:szCs w:val="26"/>
              </w:rPr>
              <w:t>đề</w:t>
            </w:r>
            <w:proofErr w:type="spellEnd"/>
            <w:r w:rsidR="003B0DB6" w:rsidRPr="0047782F">
              <w:rPr>
                <w:b/>
                <w:color w:val="000000"/>
                <w:sz w:val="26"/>
                <w:szCs w:val="26"/>
              </w:rPr>
              <w:t xml:space="preserve"> 901</w:t>
            </w:r>
          </w:p>
        </w:tc>
        <w:tc>
          <w:tcPr>
            <w:tcW w:w="5719" w:type="dxa"/>
            <w:shd w:val="clear" w:color="auto" w:fill="auto"/>
          </w:tcPr>
          <w:p w14:paraId="3A808F0F" w14:textId="77777777" w:rsidR="003B0DB6" w:rsidRPr="0047782F" w:rsidRDefault="003B0DB6" w:rsidP="0016723E">
            <w:pPr>
              <w:ind w:firstLine="142"/>
              <w:jc w:val="center"/>
              <w:rPr>
                <w:b/>
                <w:bCs/>
                <w:color w:val="000000"/>
                <w:sz w:val="26"/>
                <w:szCs w:val="26"/>
              </w:rPr>
            </w:pPr>
            <w:r w:rsidRPr="0047782F">
              <w:rPr>
                <w:b/>
                <w:bCs/>
                <w:color w:val="000000"/>
                <w:sz w:val="26"/>
                <w:szCs w:val="26"/>
              </w:rPr>
              <w:t xml:space="preserve">ĐỀ </w:t>
            </w:r>
            <w:r w:rsidRPr="0047782F">
              <w:rPr>
                <w:b/>
                <w:bCs/>
                <w:color w:val="000000"/>
                <w:sz w:val="26"/>
                <w:szCs w:val="26"/>
                <w:lang w:val="vi-VN"/>
              </w:rPr>
              <w:t>KIỂM TR</w:t>
            </w:r>
            <w:r w:rsidRPr="0047782F">
              <w:rPr>
                <w:b/>
                <w:bCs/>
                <w:color w:val="000000"/>
                <w:sz w:val="26"/>
                <w:szCs w:val="26"/>
              </w:rPr>
              <w:t>A GIỮA KÌ II</w:t>
            </w:r>
          </w:p>
          <w:p w14:paraId="70FD1234" w14:textId="77777777" w:rsidR="003B0DB6" w:rsidRPr="0047782F" w:rsidRDefault="003B0DB6" w:rsidP="0016723E">
            <w:pPr>
              <w:ind w:leftChars="-35" w:left="-84" w:firstLine="142"/>
              <w:jc w:val="center"/>
              <w:rPr>
                <w:b/>
                <w:bCs/>
                <w:color w:val="000000"/>
                <w:sz w:val="26"/>
                <w:szCs w:val="26"/>
              </w:rPr>
            </w:pPr>
            <w:r w:rsidRPr="0047782F">
              <w:rPr>
                <w:b/>
                <w:bCs/>
                <w:color w:val="000000"/>
                <w:sz w:val="26"/>
                <w:szCs w:val="26"/>
                <w:lang w:val="vi-VN"/>
              </w:rPr>
              <w:t>M</w:t>
            </w:r>
            <w:r w:rsidRPr="0047782F">
              <w:rPr>
                <w:b/>
                <w:bCs/>
                <w:color w:val="000000"/>
                <w:sz w:val="26"/>
                <w:szCs w:val="26"/>
              </w:rPr>
              <w:t>ÔN</w:t>
            </w:r>
            <w:r w:rsidRPr="0047782F">
              <w:rPr>
                <w:b/>
                <w:bCs/>
                <w:color w:val="000000"/>
                <w:sz w:val="26"/>
                <w:szCs w:val="26"/>
                <w:lang w:val="vi-VN"/>
              </w:rPr>
              <w:t xml:space="preserve">: </w:t>
            </w:r>
            <w:r w:rsidRPr="0047782F">
              <w:rPr>
                <w:b/>
                <w:bCs/>
                <w:color w:val="000000"/>
                <w:sz w:val="26"/>
                <w:szCs w:val="26"/>
              </w:rPr>
              <w:t>NGỮ VĂN 9</w:t>
            </w:r>
          </w:p>
          <w:p w14:paraId="37B05A57" w14:textId="77777777" w:rsidR="003B0DB6" w:rsidRPr="0047782F" w:rsidRDefault="003B0DB6" w:rsidP="0016723E">
            <w:pPr>
              <w:ind w:leftChars="-35" w:left="-84" w:firstLine="142"/>
              <w:jc w:val="center"/>
              <w:rPr>
                <w:bCs/>
                <w:i/>
                <w:color w:val="000000"/>
                <w:sz w:val="26"/>
                <w:szCs w:val="26"/>
              </w:rPr>
            </w:pPr>
            <w:r w:rsidRPr="0047782F">
              <w:rPr>
                <w:bCs/>
                <w:i/>
                <w:color w:val="000000"/>
                <w:sz w:val="26"/>
                <w:szCs w:val="26"/>
                <w:lang w:val="vi-VN"/>
              </w:rPr>
              <w:t xml:space="preserve">Thời gian làm bài: </w:t>
            </w:r>
            <w:r w:rsidRPr="0047782F">
              <w:rPr>
                <w:bCs/>
                <w:i/>
                <w:color w:val="000000"/>
                <w:sz w:val="26"/>
                <w:szCs w:val="26"/>
              </w:rPr>
              <w:t>90</w:t>
            </w:r>
            <w:r w:rsidRPr="0047782F">
              <w:rPr>
                <w:bCs/>
                <w:i/>
                <w:color w:val="000000"/>
                <w:sz w:val="26"/>
                <w:szCs w:val="26"/>
                <w:lang w:val="vi-VN"/>
              </w:rPr>
              <w:t xml:space="preserve"> phút</w:t>
            </w:r>
          </w:p>
          <w:p w14:paraId="0386826B" w14:textId="54DD5A20" w:rsidR="003B0DB6" w:rsidRPr="0047782F" w:rsidRDefault="003B0DB6" w:rsidP="0016723E">
            <w:pPr>
              <w:ind w:leftChars="-35" w:left="-84" w:firstLine="142"/>
              <w:jc w:val="center"/>
              <w:rPr>
                <w:bCs/>
                <w:i/>
                <w:color w:val="000000"/>
                <w:sz w:val="26"/>
                <w:szCs w:val="26"/>
                <w:lang w:val="vi-VN"/>
              </w:rPr>
            </w:pPr>
            <w:proofErr w:type="spellStart"/>
            <w:r w:rsidRPr="0047782F">
              <w:rPr>
                <w:bCs/>
                <w:i/>
                <w:color w:val="000000"/>
                <w:sz w:val="26"/>
                <w:szCs w:val="26"/>
              </w:rPr>
              <w:t>Ngày</w:t>
            </w:r>
            <w:proofErr w:type="spellEnd"/>
            <w:r w:rsidRPr="0047782F">
              <w:rPr>
                <w:bCs/>
                <w:i/>
                <w:color w:val="000000"/>
                <w:sz w:val="26"/>
                <w:szCs w:val="26"/>
              </w:rPr>
              <w:t xml:space="preserve"> </w:t>
            </w:r>
            <w:proofErr w:type="spellStart"/>
            <w:r w:rsidRPr="0047782F">
              <w:rPr>
                <w:bCs/>
                <w:i/>
                <w:color w:val="000000"/>
                <w:sz w:val="26"/>
                <w:szCs w:val="26"/>
              </w:rPr>
              <w:t>kiểm</w:t>
            </w:r>
            <w:proofErr w:type="spellEnd"/>
            <w:r w:rsidRPr="0047782F">
              <w:rPr>
                <w:bCs/>
                <w:i/>
                <w:color w:val="000000"/>
                <w:sz w:val="26"/>
                <w:szCs w:val="26"/>
              </w:rPr>
              <w:t xml:space="preserve"> </w:t>
            </w:r>
            <w:proofErr w:type="spellStart"/>
            <w:r w:rsidRPr="0047782F">
              <w:rPr>
                <w:bCs/>
                <w:i/>
                <w:color w:val="000000"/>
                <w:sz w:val="26"/>
                <w:szCs w:val="26"/>
              </w:rPr>
              <w:t>tra</w:t>
            </w:r>
            <w:proofErr w:type="spellEnd"/>
            <w:r w:rsidRPr="0047782F">
              <w:rPr>
                <w:bCs/>
                <w:i/>
                <w:color w:val="000000"/>
                <w:sz w:val="26"/>
                <w:szCs w:val="26"/>
              </w:rPr>
              <w:t xml:space="preserve">: </w:t>
            </w:r>
            <w:r w:rsidR="00284AB9">
              <w:rPr>
                <w:bCs/>
                <w:i/>
                <w:color w:val="000000"/>
                <w:sz w:val="26"/>
                <w:szCs w:val="26"/>
              </w:rPr>
              <w:t>18</w:t>
            </w:r>
            <w:r w:rsidRPr="0047782F">
              <w:rPr>
                <w:bCs/>
                <w:i/>
                <w:color w:val="000000"/>
                <w:sz w:val="26"/>
                <w:szCs w:val="26"/>
              </w:rPr>
              <w:t>/</w:t>
            </w:r>
            <w:r w:rsidR="005412D2">
              <w:rPr>
                <w:bCs/>
                <w:i/>
                <w:color w:val="000000"/>
                <w:sz w:val="26"/>
                <w:szCs w:val="26"/>
                <w:lang w:val="vi-VN"/>
              </w:rPr>
              <w:t>0</w:t>
            </w:r>
            <w:bookmarkStart w:id="0" w:name="_GoBack"/>
            <w:bookmarkEnd w:id="0"/>
            <w:r w:rsidR="00284AB9">
              <w:rPr>
                <w:bCs/>
                <w:i/>
                <w:color w:val="000000"/>
                <w:sz w:val="26"/>
                <w:szCs w:val="26"/>
              </w:rPr>
              <w:t>3</w:t>
            </w:r>
            <w:r w:rsidRPr="0047782F">
              <w:rPr>
                <w:bCs/>
                <w:i/>
                <w:color w:val="000000"/>
                <w:sz w:val="26"/>
                <w:szCs w:val="26"/>
              </w:rPr>
              <w:t>/2023</w:t>
            </w:r>
          </w:p>
        </w:tc>
      </w:tr>
    </w:tbl>
    <w:p w14:paraId="4705FD27" w14:textId="77777777" w:rsidR="003B0DB6" w:rsidRPr="0047782F" w:rsidRDefault="003B0DB6" w:rsidP="003B0DB6">
      <w:pPr>
        <w:jc w:val="both"/>
        <w:rPr>
          <w:b/>
          <w:bCs/>
          <w:color w:val="000000"/>
          <w:sz w:val="26"/>
          <w:szCs w:val="26"/>
        </w:rPr>
      </w:pPr>
    </w:p>
    <w:p w14:paraId="4BCDA353" w14:textId="3484D653" w:rsidR="003B0DB6" w:rsidRPr="0042129F" w:rsidRDefault="003B0DB6" w:rsidP="003B0DB6">
      <w:pPr>
        <w:spacing w:line="288" w:lineRule="auto"/>
        <w:jc w:val="both"/>
        <w:rPr>
          <w:rFonts w:eastAsia="Calibri"/>
          <w:sz w:val="28"/>
          <w:szCs w:val="28"/>
          <w:lang w:val="it-IT"/>
        </w:rPr>
      </w:pPr>
      <w:r w:rsidRPr="0042129F">
        <w:rPr>
          <w:rFonts w:eastAsia="Calibri"/>
          <w:b/>
          <w:bCs/>
          <w:sz w:val="28"/>
          <w:szCs w:val="28"/>
        </w:rPr>
        <w:t>PHẦN</w:t>
      </w:r>
      <w:r w:rsidRPr="0042129F">
        <w:rPr>
          <w:rFonts w:eastAsia="Calibri"/>
          <w:b/>
          <w:bCs/>
          <w:sz w:val="28"/>
          <w:szCs w:val="28"/>
          <w:lang w:val="vi-VN"/>
        </w:rPr>
        <w:t xml:space="preserve"> I: </w:t>
      </w:r>
      <w:r w:rsidRPr="0042129F">
        <w:rPr>
          <w:rFonts w:eastAsia="Calibri"/>
          <w:b/>
          <w:bCs/>
          <w:i/>
          <w:iCs/>
          <w:sz w:val="28"/>
          <w:szCs w:val="28"/>
          <w:lang w:val="vi-VN"/>
        </w:rPr>
        <w:t xml:space="preserve">(6,5 điểm) </w:t>
      </w:r>
      <w:r w:rsidRPr="0042129F">
        <w:rPr>
          <w:rFonts w:eastAsia="Calibri"/>
          <w:sz w:val="28"/>
          <w:szCs w:val="28"/>
          <w:lang w:val="it-IT"/>
        </w:rPr>
        <w:t>Mở đầu bài thơ của mình, có một nhà thơ viết:</w:t>
      </w:r>
    </w:p>
    <w:p w14:paraId="2AFF7F0B" w14:textId="533FE2F0" w:rsidR="003B0DB6" w:rsidRPr="0042129F" w:rsidRDefault="00443B09" w:rsidP="003B0DB6">
      <w:pPr>
        <w:spacing w:line="288" w:lineRule="auto"/>
        <w:ind w:left="2835"/>
        <w:jc w:val="both"/>
        <w:rPr>
          <w:rFonts w:eastAsia="Calibri"/>
          <w:i/>
          <w:iCs/>
          <w:sz w:val="28"/>
          <w:szCs w:val="28"/>
          <w:lang w:val="vi-VN"/>
        </w:rPr>
      </w:pPr>
      <w:r>
        <w:rPr>
          <w:rFonts w:eastAsia="Calibri"/>
          <w:i/>
          <w:iCs/>
          <w:sz w:val="28"/>
          <w:szCs w:val="28"/>
          <w:lang w:val="vi-VN"/>
        </w:rPr>
        <w:t>“</w:t>
      </w:r>
      <w:r w:rsidR="003B0DB6" w:rsidRPr="0042129F">
        <w:rPr>
          <w:rFonts w:eastAsia="Calibri"/>
          <w:i/>
          <w:iCs/>
          <w:sz w:val="28"/>
          <w:szCs w:val="28"/>
          <w:lang w:val="it-IT"/>
        </w:rPr>
        <w:t>Bỗng</w:t>
      </w:r>
      <w:r w:rsidR="003B0DB6" w:rsidRPr="0042129F">
        <w:rPr>
          <w:rFonts w:eastAsia="Calibri"/>
          <w:i/>
          <w:iCs/>
          <w:sz w:val="28"/>
          <w:szCs w:val="28"/>
          <w:lang w:val="vi-VN"/>
        </w:rPr>
        <w:t xml:space="preserve"> nhận ra hương ổi</w:t>
      </w:r>
    </w:p>
    <w:p w14:paraId="26B9A54F" w14:textId="77777777" w:rsidR="003B0DB6" w:rsidRPr="0042129F" w:rsidRDefault="003B0DB6" w:rsidP="003B0DB6">
      <w:pPr>
        <w:spacing w:line="288" w:lineRule="auto"/>
        <w:ind w:left="2835"/>
        <w:jc w:val="both"/>
        <w:rPr>
          <w:rFonts w:eastAsia="Calibri"/>
          <w:i/>
          <w:iCs/>
          <w:sz w:val="28"/>
          <w:szCs w:val="28"/>
          <w:lang w:val="vi-VN"/>
        </w:rPr>
      </w:pPr>
      <w:r w:rsidRPr="0042129F">
        <w:rPr>
          <w:rFonts w:eastAsia="Calibri"/>
          <w:i/>
          <w:iCs/>
          <w:sz w:val="28"/>
          <w:szCs w:val="28"/>
          <w:lang w:val="vi-VN"/>
        </w:rPr>
        <w:t>Phả vào trong gió se</w:t>
      </w:r>
    </w:p>
    <w:p w14:paraId="3B079926" w14:textId="77777777" w:rsidR="003B0DB6" w:rsidRPr="0042129F" w:rsidRDefault="003B0DB6" w:rsidP="003B0DB6">
      <w:pPr>
        <w:spacing w:line="288" w:lineRule="auto"/>
        <w:ind w:left="2835"/>
        <w:jc w:val="both"/>
        <w:rPr>
          <w:rFonts w:eastAsia="Calibri"/>
          <w:b/>
          <w:bCs/>
          <w:i/>
          <w:iCs/>
          <w:sz w:val="28"/>
          <w:szCs w:val="28"/>
          <w:lang w:val="vi-VN"/>
        </w:rPr>
      </w:pPr>
      <w:r w:rsidRPr="0042129F">
        <w:rPr>
          <w:rFonts w:eastAsia="Calibri"/>
          <w:b/>
          <w:bCs/>
          <w:i/>
          <w:iCs/>
          <w:sz w:val="28"/>
          <w:szCs w:val="28"/>
          <w:lang w:val="vi-VN"/>
        </w:rPr>
        <w:t>Sương chùng chình qua ngõ</w:t>
      </w:r>
    </w:p>
    <w:p w14:paraId="12CE081B" w14:textId="3B7EF83F" w:rsidR="00443B09" w:rsidRPr="00443B09" w:rsidRDefault="003B0DB6" w:rsidP="00443B09">
      <w:pPr>
        <w:spacing w:line="288" w:lineRule="auto"/>
        <w:ind w:left="2835"/>
        <w:jc w:val="both"/>
        <w:rPr>
          <w:rFonts w:eastAsia="Calibri"/>
          <w:i/>
          <w:iCs/>
          <w:sz w:val="28"/>
          <w:szCs w:val="28"/>
          <w:lang w:val="vi-VN"/>
        </w:rPr>
      </w:pPr>
      <w:r w:rsidRPr="0042129F">
        <w:rPr>
          <w:rFonts w:eastAsia="Calibri"/>
          <w:i/>
          <w:iCs/>
          <w:sz w:val="28"/>
          <w:szCs w:val="28"/>
          <w:lang w:val="vi-VN"/>
        </w:rPr>
        <w:t>Hình như thu đã về</w:t>
      </w:r>
      <w:r w:rsidR="00443B09">
        <w:rPr>
          <w:rFonts w:eastAsia="Calibri"/>
          <w:i/>
          <w:iCs/>
          <w:sz w:val="28"/>
          <w:szCs w:val="28"/>
          <w:lang w:val="en-GB"/>
        </w:rPr>
        <w:t>”</w:t>
      </w:r>
    </w:p>
    <w:p w14:paraId="4A3CF079" w14:textId="0E454754" w:rsidR="003B0DB6" w:rsidRPr="0042129F" w:rsidRDefault="003B0DB6" w:rsidP="00443B09">
      <w:pPr>
        <w:spacing w:line="288" w:lineRule="auto"/>
        <w:jc w:val="both"/>
        <w:rPr>
          <w:rFonts w:eastAsia="Calibri"/>
          <w:i/>
          <w:iCs/>
          <w:spacing w:val="-8"/>
          <w:sz w:val="28"/>
          <w:szCs w:val="28"/>
          <w:lang w:val="vi-VN"/>
        </w:rPr>
      </w:pPr>
      <w:proofErr w:type="spellStart"/>
      <w:r w:rsidRPr="0042129F">
        <w:rPr>
          <w:rFonts w:eastAsia="Calibri"/>
          <w:b/>
          <w:bCs/>
          <w:spacing w:val="-8"/>
          <w:sz w:val="28"/>
          <w:szCs w:val="28"/>
        </w:rPr>
        <w:t>Câu</w:t>
      </w:r>
      <w:proofErr w:type="spellEnd"/>
      <w:r w:rsidRPr="0042129F">
        <w:rPr>
          <w:rFonts w:eastAsia="Calibri"/>
          <w:b/>
          <w:bCs/>
          <w:spacing w:val="-8"/>
          <w:sz w:val="28"/>
          <w:szCs w:val="28"/>
          <w:lang w:val="vi-VN"/>
        </w:rPr>
        <w:t xml:space="preserve"> </w:t>
      </w:r>
      <w:r w:rsidRPr="0042129F">
        <w:rPr>
          <w:rFonts w:eastAsia="Calibri"/>
          <w:b/>
          <w:bCs/>
          <w:spacing w:val="-8"/>
          <w:sz w:val="28"/>
          <w:szCs w:val="28"/>
        </w:rPr>
        <w:t>1</w:t>
      </w:r>
      <w:r w:rsidRPr="0042129F">
        <w:rPr>
          <w:rFonts w:eastAsia="Calibri"/>
          <w:spacing w:val="-8"/>
          <w:sz w:val="28"/>
          <w:szCs w:val="28"/>
          <w:lang w:val="vi-VN"/>
        </w:rPr>
        <w:t xml:space="preserve">. </w:t>
      </w:r>
      <w:r w:rsidRPr="0042129F">
        <w:rPr>
          <w:rFonts w:eastAsia="Calibri"/>
          <w:sz w:val="28"/>
          <w:szCs w:val="28"/>
          <w:lang w:val="it-IT"/>
        </w:rPr>
        <w:t>Em hãy cho biết những câu thơ trên trích trong tác</w:t>
      </w:r>
      <w:r w:rsidRPr="0042129F">
        <w:rPr>
          <w:rFonts w:eastAsia="Calibri"/>
          <w:sz w:val="28"/>
          <w:szCs w:val="28"/>
          <w:lang w:val="vi-VN"/>
        </w:rPr>
        <w:t xml:space="preserve"> phẩm </w:t>
      </w:r>
      <w:r w:rsidRPr="0042129F">
        <w:rPr>
          <w:rFonts w:eastAsia="Calibri"/>
          <w:sz w:val="28"/>
          <w:szCs w:val="28"/>
          <w:lang w:val="it-IT"/>
        </w:rPr>
        <w:t>nào? Tác giả là ai? Nêu hoàn cảnh sáng</w:t>
      </w:r>
      <w:r w:rsidRPr="0042129F">
        <w:rPr>
          <w:rFonts w:eastAsia="Calibri"/>
          <w:sz w:val="28"/>
          <w:szCs w:val="28"/>
          <w:lang w:val="vi-VN"/>
        </w:rPr>
        <w:t xml:space="preserve"> tác </w:t>
      </w:r>
      <w:r w:rsidRPr="0042129F">
        <w:rPr>
          <w:rFonts w:eastAsia="Calibri"/>
          <w:sz w:val="28"/>
          <w:szCs w:val="28"/>
          <w:lang w:val="it-IT"/>
        </w:rPr>
        <w:t>của tác</w:t>
      </w:r>
      <w:r w:rsidRPr="0042129F">
        <w:rPr>
          <w:rFonts w:eastAsia="Calibri"/>
          <w:sz w:val="28"/>
          <w:szCs w:val="28"/>
          <w:lang w:val="vi-VN"/>
        </w:rPr>
        <w:t xml:space="preserve"> phẩm?</w:t>
      </w:r>
      <w:r w:rsidRPr="0042129F">
        <w:rPr>
          <w:rFonts w:eastAsia="Calibri"/>
          <w:sz w:val="28"/>
          <w:szCs w:val="28"/>
          <w:lang w:val="it-IT"/>
        </w:rPr>
        <w:t xml:space="preserve"> </w:t>
      </w:r>
      <w:r w:rsidRPr="0042129F">
        <w:rPr>
          <w:rFonts w:eastAsia="Calibri"/>
          <w:i/>
          <w:iCs/>
          <w:spacing w:val="-8"/>
          <w:sz w:val="28"/>
          <w:szCs w:val="28"/>
          <w:lang w:val="vi-VN"/>
        </w:rPr>
        <w:t>(</w:t>
      </w:r>
      <w:r w:rsidR="00291290">
        <w:rPr>
          <w:rFonts w:eastAsia="Calibri"/>
          <w:i/>
          <w:iCs/>
          <w:spacing w:val="-8"/>
          <w:sz w:val="28"/>
          <w:szCs w:val="28"/>
          <w:lang w:val="vi-VN"/>
        </w:rPr>
        <w:t>1,0</w:t>
      </w:r>
      <w:r w:rsidRPr="0042129F">
        <w:rPr>
          <w:rFonts w:eastAsia="Calibri"/>
          <w:i/>
          <w:iCs/>
          <w:spacing w:val="-8"/>
          <w:sz w:val="28"/>
          <w:szCs w:val="28"/>
        </w:rPr>
        <w:t xml:space="preserve"> </w:t>
      </w:r>
      <w:r w:rsidRPr="0042129F">
        <w:rPr>
          <w:rFonts w:eastAsia="Calibri"/>
          <w:i/>
          <w:iCs/>
          <w:spacing w:val="-8"/>
          <w:sz w:val="28"/>
          <w:szCs w:val="28"/>
          <w:lang w:val="vi-VN"/>
        </w:rPr>
        <w:t>điểm)</w:t>
      </w:r>
    </w:p>
    <w:p w14:paraId="1EE21C97" w14:textId="0BE4C9F7" w:rsidR="003B0DB6" w:rsidRPr="0042129F" w:rsidRDefault="003B0DB6" w:rsidP="00830EFE">
      <w:pPr>
        <w:spacing w:line="288" w:lineRule="auto"/>
        <w:jc w:val="both"/>
        <w:rPr>
          <w:rFonts w:eastAsia="Calibri"/>
          <w:bCs/>
          <w:i/>
          <w:sz w:val="28"/>
          <w:szCs w:val="28"/>
          <w:lang w:val="it-IT"/>
        </w:rPr>
      </w:pPr>
      <w:r w:rsidRPr="0042129F">
        <w:rPr>
          <w:rFonts w:eastAsia="Calibri"/>
          <w:b/>
          <w:bCs/>
          <w:spacing w:val="-4"/>
          <w:sz w:val="28"/>
          <w:szCs w:val="28"/>
          <w:lang w:val="vi-VN"/>
        </w:rPr>
        <w:t>Câu 2.</w:t>
      </w:r>
      <w:r w:rsidRPr="0042129F">
        <w:rPr>
          <w:rFonts w:eastAsia="Calibri"/>
          <w:spacing w:val="-4"/>
          <w:sz w:val="28"/>
          <w:szCs w:val="28"/>
          <w:lang w:val="vi-VN"/>
        </w:rPr>
        <w:t xml:space="preserve"> </w:t>
      </w:r>
      <w:r w:rsidRPr="0042129F">
        <w:rPr>
          <w:rFonts w:eastAsia="Calibri"/>
          <w:bCs/>
          <w:iCs/>
          <w:sz w:val="28"/>
          <w:szCs w:val="28"/>
          <w:lang w:val="it-IT"/>
        </w:rPr>
        <w:t>Phân</w:t>
      </w:r>
      <w:r w:rsidRPr="0042129F">
        <w:rPr>
          <w:rFonts w:eastAsia="Calibri"/>
          <w:bCs/>
          <w:iCs/>
          <w:sz w:val="28"/>
          <w:szCs w:val="28"/>
          <w:lang w:val="vi-VN"/>
        </w:rPr>
        <w:t xml:space="preserve"> tích tác dụng của biện pháp nghệ thuậ</w:t>
      </w:r>
      <w:r w:rsidR="00AF0B06">
        <w:rPr>
          <w:rFonts w:eastAsia="Calibri"/>
          <w:bCs/>
          <w:iCs/>
          <w:sz w:val="28"/>
          <w:szCs w:val="28"/>
          <w:lang w:val="vi-VN"/>
        </w:rPr>
        <w:t xml:space="preserve">t </w:t>
      </w:r>
      <w:r w:rsidRPr="0042129F">
        <w:rPr>
          <w:rFonts w:eastAsia="Calibri"/>
          <w:bCs/>
          <w:iCs/>
          <w:sz w:val="28"/>
          <w:szCs w:val="28"/>
          <w:lang w:val="vi-VN"/>
        </w:rPr>
        <w:t xml:space="preserve">được sử dụng trong câu thơ in </w:t>
      </w:r>
      <w:r w:rsidR="0042129F" w:rsidRPr="0042129F">
        <w:rPr>
          <w:rFonts w:eastAsia="Calibri"/>
          <w:bCs/>
          <w:iCs/>
          <w:sz w:val="28"/>
          <w:szCs w:val="28"/>
          <w:lang w:val="vi-VN"/>
        </w:rPr>
        <w:t>đậm.</w:t>
      </w:r>
      <w:r w:rsidRPr="0042129F">
        <w:rPr>
          <w:rFonts w:eastAsia="Calibri"/>
          <w:bCs/>
          <w:iCs/>
          <w:sz w:val="28"/>
          <w:szCs w:val="28"/>
          <w:lang w:val="it-IT"/>
        </w:rPr>
        <w:t xml:space="preserve"> </w:t>
      </w:r>
      <w:r w:rsidRPr="0042129F">
        <w:rPr>
          <w:rFonts w:eastAsia="Calibri"/>
          <w:i/>
          <w:iCs/>
          <w:spacing w:val="-4"/>
          <w:sz w:val="28"/>
          <w:szCs w:val="28"/>
          <w:lang w:val="vi-VN"/>
        </w:rPr>
        <w:t xml:space="preserve">(1,5 điểm) </w:t>
      </w:r>
    </w:p>
    <w:p w14:paraId="471C943E" w14:textId="32137D56" w:rsidR="003B0DB6" w:rsidRPr="006E7F31" w:rsidRDefault="003B0DB6" w:rsidP="00830EFE">
      <w:pPr>
        <w:tabs>
          <w:tab w:val="left" w:pos="993"/>
        </w:tabs>
        <w:spacing w:line="288" w:lineRule="auto"/>
        <w:jc w:val="both"/>
        <w:rPr>
          <w:rFonts w:eastAsia="Calibri"/>
          <w:i/>
          <w:iCs/>
          <w:sz w:val="28"/>
          <w:szCs w:val="28"/>
          <w:lang w:val="vi-VN"/>
        </w:rPr>
      </w:pPr>
      <w:proofErr w:type="spellStart"/>
      <w:r w:rsidRPr="0042129F">
        <w:rPr>
          <w:rFonts w:eastAsia="Calibri"/>
          <w:b/>
          <w:bCs/>
          <w:sz w:val="28"/>
          <w:szCs w:val="28"/>
        </w:rPr>
        <w:t>Câu</w:t>
      </w:r>
      <w:proofErr w:type="spellEnd"/>
      <w:r w:rsidRPr="0042129F">
        <w:rPr>
          <w:rFonts w:eastAsia="Calibri"/>
          <w:b/>
          <w:bCs/>
          <w:sz w:val="28"/>
          <w:szCs w:val="28"/>
          <w:lang w:val="vi-VN"/>
        </w:rPr>
        <w:t xml:space="preserve"> </w:t>
      </w:r>
      <w:r w:rsidRPr="0042129F">
        <w:rPr>
          <w:rFonts w:eastAsia="Calibri"/>
          <w:b/>
          <w:bCs/>
          <w:sz w:val="28"/>
          <w:szCs w:val="28"/>
        </w:rPr>
        <w:t>3</w:t>
      </w:r>
      <w:r w:rsidRPr="0042129F">
        <w:rPr>
          <w:rFonts w:eastAsia="Calibri"/>
          <w:sz w:val="28"/>
          <w:szCs w:val="28"/>
          <w:lang w:val="vi-VN"/>
        </w:rPr>
        <w:t xml:space="preserve">. </w:t>
      </w:r>
      <w:r w:rsidR="006E7F31" w:rsidRPr="00326FC3">
        <w:rPr>
          <w:rFonts w:eastAsia="Calibri"/>
          <w:sz w:val="28"/>
          <w:szCs w:val="28"/>
          <w:lang w:val="vi-VN"/>
        </w:rPr>
        <w:t>Bằng đoạn văn khoảng 12 câu theo mô hình Tổng</w:t>
      </w:r>
      <w:r w:rsidR="006E7F31">
        <w:rPr>
          <w:rFonts w:eastAsia="Calibri"/>
          <w:sz w:val="28"/>
          <w:szCs w:val="28"/>
          <w:lang w:val="vi-VN"/>
        </w:rPr>
        <w:t xml:space="preserve"> </w:t>
      </w:r>
      <w:r w:rsidR="003B047E">
        <w:rPr>
          <w:rFonts w:eastAsia="Calibri"/>
          <w:sz w:val="28"/>
          <w:szCs w:val="28"/>
          <w:lang w:val="vi-VN"/>
        </w:rPr>
        <w:t xml:space="preserve">- </w:t>
      </w:r>
      <w:r w:rsidR="003B047E">
        <w:rPr>
          <w:rFonts w:eastAsia="Calibri"/>
          <w:sz w:val="28"/>
          <w:szCs w:val="28"/>
          <w:lang w:val="en-GB"/>
        </w:rPr>
        <w:t>P</w:t>
      </w:r>
      <w:r w:rsidR="006E7F31" w:rsidRPr="00326FC3">
        <w:rPr>
          <w:rFonts w:eastAsia="Calibri"/>
          <w:sz w:val="28"/>
          <w:szCs w:val="28"/>
          <w:lang w:val="vi-VN"/>
        </w:rPr>
        <w:t xml:space="preserve">hân </w:t>
      </w:r>
      <w:r w:rsidR="00AF0B06">
        <w:rPr>
          <w:rFonts w:eastAsia="Calibri"/>
          <w:sz w:val="28"/>
          <w:szCs w:val="28"/>
          <w:lang w:val="vi-VN"/>
        </w:rPr>
        <w:t>–</w:t>
      </w:r>
      <w:r w:rsidR="003B047E">
        <w:rPr>
          <w:rFonts w:eastAsia="Calibri"/>
          <w:sz w:val="28"/>
          <w:szCs w:val="28"/>
          <w:lang w:val="vi-VN"/>
        </w:rPr>
        <w:t xml:space="preserve"> </w:t>
      </w:r>
      <w:r w:rsidR="00AF0B06">
        <w:rPr>
          <w:rFonts w:eastAsia="Calibri"/>
          <w:sz w:val="28"/>
          <w:szCs w:val="28"/>
          <w:lang w:val="en-GB"/>
        </w:rPr>
        <w:t>H</w:t>
      </w:r>
      <w:r w:rsidR="006E7F31" w:rsidRPr="00326FC3">
        <w:rPr>
          <w:rFonts w:eastAsia="Calibri"/>
          <w:sz w:val="28"/>
          <w:szCs w:val="28"/>
          <w:lang w:val="vi-VN"/>
        </w:rPr>
        <w:t xml:space="preserve">ợp, hãy trình bày cảm nhận của em về </w:t>
      </w:r>
      <w:r w:rsidR="006E7F31">
        <w:rPr>
          <w:rFonts w:eastAsia="Calibri"/>
          <w:sz w:val="28"/>
          <w:szCs w:val="28"/>
          <w:lang w:val="vi-VN"/>
        </w:rPr>
        <w:t xml:space="preserve">khổ thơ </w:t>
      </w:r>
      <w:r w:rsidR="006E7F31" w:rsidRPr="00326FC3">
        <w:rPr>
          <w:rFonts w:eastAsia="Calibri"/>
          <w:sz w:val="28"/>
          <w:szCs w:val="28"/>
          <w:lang w:val="vi-VN"/>
        </w:rPr>
        <w:t xml:space="preserve">trên. </w:t>
      </w:r>
      <w:r w:rsidRPr="0042129F">
        <w:rPr>
          <w:rFonts w:eastAsia="Calibri"/>
          <w:sz w:val="28"/>
          <w:szCs w:val="28"/>
          <w:lang w:val="vi-VN"/>
        </w:rPr>
        <w:t>Trong đoạn văn có sử dụng</w:t>
      </w:r>
      <w:r w:rsidR="00622928" w:rsidRPr="0042129F">
        <w:rPr>
          <w:rFonts w:eastAsia="Calibri"/>
          <w:sz w:val="28"/>
          <w:szCs w:val="28"/>
          <w:lang w:val="vi-VN"/>
        </w:rPr>
        <w:t xml:space="preserve"> một</w:t>
      </w:r>
      <w:r w:rsidRPr="0042129F">
        <w:rPr>
          <w:rFonts w:eastAsia="Calibri"/>
          <w:sz w:val="28"/>
          <w:szCs w:val="28"/>
          <w:lang w:val="vi-VN"/>
        </w:rPr>
        <w:t xml:space="preserve"> câu bị động và thành phần khởi ngữ.</w:t>
      </w:r>
      <w:r w:rsidR="00AF5751">
        <w:rPr>
          <w:rFonts w:eastAsia="Calibri"/>
          <w:sz w:val="28"/>
          <w:szCs w:val="28"/>
          <w:lang w:val="vi-VN"/>
        </w:rPr>
        <w:t xml:space="preserve"> </w:t>
      </w:r>
      <w:r w:rsidRPr="0042129F">
        <w:rPr>
          <w:rFonts w:eastAsia="Calibri"/>
          <w:sz w:val="28"/>
          <w:szCs w:val="28"/>
          <w:lang w:val="vi-VN"/>
        </w:rPr>
        <w:t xml:space="preserve">(Gạch chân và chú thích). </w:t>
      </w:r>
      <w:r w:rsidRPr="0042129F">
        <w:rPr>
          <w:rFonts w:eastAsia="Calibri"/>
          <w:i/>
          <w:iCs/>
          <w:sz w:val="28"/>
          <w:szCs w:val="28"/>
          <w:lang w:val="vi-VN"/>
        </w:rPr>
        <w:t>(3,5 điểm)</w:t>
      </w:r>
    </w:p>
    <w:p w14:paraId="2E6FDD6D" w14:textId="79206469" w:rsidR="003B0DB6" w:rsidRPr="0042129F" w:rsidRDefault="003B0DB6" w:rsidP="00830EFE">
      <w:pPr>
        <w:tabs>
          <w:tab w:val="left" w:pos="993"/>
        </w:tabs>
        <w:spacing w:line="288" w:lineRule="auto"/>
        <w:jc w:val="both"/>
        <w:rPr>
          <w:rFonts w:eastAsia="Calibri"/>
          <w:sz w:val="28"/>
          <w:szCs w:val="28"/>
          <w:lang w:val="vi-VN"/>
        </w:rPr>
      </w:pPr>
      <w:r w:rsidRPr="0042129F">
        <w:rPr>
          <w:rFonts w:eastAsia="Calibri"/>
          <w:b/>
          <w:bCs/>
          <w:sz w:val="28"/>
          <w:szCs w:val="28"/>
          <w:lang w:val="vi-VN"/>
        </w:rPr>
        <w:t>Câu 4</w:t>
      </w:r>
      <w:r w:rsidRPr="0042129F">
        <w:rPr>
          <w:rFonts w:eastAsia="Calibri"/>
          <w:sz w:val="28"/>
          <w:szCs w:val="28"/>
          <w:lang w:val="vi-VN"/>
        </w:rPr>
        <w:t xml:space="preserve">. </w:t>
      </w:r>
      <w:r w:rsidR="006C3E88">
        <w:rPr>
          <w:rFonts w:eastAsia="Calibri"/>
          <w:sz w:val="28"/>
          <w:szCs w:val="28"/>
          <w:lang w:val="vi-VN"/>
        </w:rPr>
        <w:t xml:space="preserve">Kể tên một bài thơ trong chương trình Ngữ văn 9 mà cả bài cũng kết </w:t>
      </w:r>
      <w:r w:rsidR="00830EFE">
        <w:rPr>
          <w:rFonts w:eastAsia="Calibri"/>
          <w:sz w:val="28"/>
          <w:szCs w:val="28"/>
          <w:lang w:val="vi-VN"/>
        </w:rPr>
        <w:t>thú</w:t>
      </w:r>
      <w:r w:rsidR="006C3E88">
        <w:rPr>
          <w:rFonts w:eastAsia="Calibri"/>
          <w:sz w:val="28"/>
          <w:szCs w:val="28"/>
          <w:lang w:val="vi-VN"/>
        </w:rPr>
        <w:t>c bằng một dấu chấm duy nhất</w:t>
      </w:r>
      <w:r w:rsidRPr="0042129F">
        <w:rPr>
          <w:rFonts w:eastAsia="Calibri"/>
          <w:sz w:val="28"/>
          <w:szCs w:val="28"/>
          <w:lang w:val="vi-VN"/>
        </w:rPr>
        <w:t xml:space="preserve">? </w:t>
      </w:r>
      <w:r w:rsidR="00644206">
        <w:rPr>
          <w:rFonts w:eastAsia="Calibri"/>
          <w:sz w:val="28"/>
          <w:szCs w:val="28"/>
          <w:lang w:val="vi-VN"/>
        </w:rPr>
        <w:t>Cho biết tên tác giả?</w:t>
      </w:r>
      <w:r w:rsidR="00D3396A">
        <w:rPr>
          <w:rFonts w:eastAsia="Calibri"/>
          <w:sz w:val="28"/>
          <w:szCs w:val="28"/>
          <w:lang w:val="vi-VN"/>
        </w:rPr>
        <w:t xml:space="preserve"> </w:t>
      </w:r>
      <w:r w:rsidRPr="0042129F">
        <w:rPr>
          <w:rFonts w:eastAsia="Calibri"/>
          <w:i/>
          <w:iCs/>
          <w:sz w:val="28"/>
          <w:szCs w:val="28"/>
          <w:lang w:val="vi-VN"/>
        </w:rPr>
        <w:t>(0,5 điểm)</w:t>
      </w:r>
    </w:p>
    <w:p w14:paraId="0A236A22" w14:textId="77777777" w:rsidR="00A81DF4" w:rsidRPr="0042129F" w:rsidRDefault="003B0DB6" w:rsidP="003B0DB6">
      <w:pPr>
        <w:tabs>
          <w:tab w:val="left" w:pos="993"/>
        </w:tabs>
        <w:spacing w:line="288" w:lineRule="auto"/>
        <w:jc w:val="both"/>
        <w:rPr>
          <w:rFonts w:eastAsia="Calibri"/>
          <w:b/>
          <w:bCs/>
          <w:i/>
          <w:iCs/>
          <w:sz w:val="28"/>
          <w:szCs w:val="28"/>
          <w:lang w:val="vi-VN"/>
        </w:rPr>
      </w:pPr>
      <w:r w:rsidRPr="0042129F">
        <w:rPr>
          <w:rFonts w:eastAsia="Calibri"/>
          <w:b/>
          <w:bCs/>
          <w:sz w:val="28"/>
          <w:szCs w:val="28"/>
        </w:rPr>
        <w:t>PHẦN</w:t>
      </w:r>
      <w:r w:rsidRPr="0042129F">
        <w:rPr>
          <w:rFonts w:eastAsia="Calibri"/>
          <w:b/>
          <w:bCs/>
          <w:sz w:val="28"/>
          <w:szCs w:val="28"/>
          <w:lang w:val="vi-VN"/>
        </w:rPr>
        <w:t xml:space="preserve"> II: </w:t>
      </w:r>
      <w:r w:rsidRPr="0042129F">
        <w:rPr>
          <w:rFonts w:eastAsia="Calibri"/>
          <w:b/>
          <w:bCs/>
          <w:i/>
          <w:iCs/>
          <w:sz w:val="28"/>
          <w:szCs w:val="28"/>
          <w:lang w:val="vi-VN"/>
        </w:rPr>
        <w:t xml:space="preserve">(3,5 điểm) </w:t>
      </w:r>
    </w:p>
    <w:p w14:paraId="148E5C57" w14:textId="77330C60" w:rsidR="003B0DB6" w:rsidRPr="0042129F" w:rsidRDefault="007F46DD" w:rsidP="003B0DB6">
      <w:pPr>
        <w:tabs>
          <w:tab w:val="left" w:pos="993"/>
        </w:tabs>
        <w:spacing w:line="288" w:lineRule="auto"/>
        <w:jc w:val="both"/>
        <w:rPr>
          <w:rFonts w:eastAsia="Calibri"/>
          <w:b/>
          <w:bCs/>
          <w:i/>
          <w:iCs/>
          <w:sz w:val="28"/>
          <w:szCs w:val="28"/>
          <w:lang w:val="vi-VN"/>
        </w:rPr>
      </w:pPr>
      <w:r w:rsidRPr="0042129F">
        <w:rPr>
          <w:rFonts w:eastAsia="Calibri"/>
          <w:b/>
          <w:bCs/>
          <w:i/>
          <w:iCs/>
          <w:sz w:val="28"/>
          <w:szCs w:val="28"/>
          <w:lang w:val="vi-VN"/>
        </w:rPr>
        <w:tab/>
      </w:r>
      <w:proofErr w:type="spellStart"/>
      <w:r w:rsidR="003B0DB6" w:rsidRPr="0042129F">
        <w:rPr>
          <w:rFonts w:eastAsia="Calibri"/>
          <w:sz w:val="28"/>
          <w:szCs w:val="28"/>
        </w:rPr>
        <w:t>Đọc</w:t>
      </w:r>
      <w:proofErr w:type="spellEnd"/>
      <w:r w:rsidR="003B0DB6" w:rsidRPr="0042129F">
        <w:rPr>
          <w:rFonts w:eastAsia="Calibri"/>
          <w:sz w:val="28"/>
          <w:szCs w:val="28"/>
        </w:rPr>
        <w:t xml:space="preserve"> </w:t>
      </w:r>
      <w:proofErr w:type="spellStart"/>
      <w:r w:rsidR="003B0DB6" w:rsidRPr="0042129F">
        <w:rPr>
          <w:rFonts w:eastAsia="Calibri"/>
          <w:sz w:val="28"/>
          <w:szCs w:val="28"/>
        </w:rPr>
        <w:t>đoạn</w:t>
      </w:r>
      <w:proofErr w:type="spellEnd"/>
      <w:r w:rsidR="003B0DB6" w:rsidRPr="0042129F">
        <w:rPr>
          <w:rFonts w:eastAsia="Calibri"/>
          <w:sz w:val="28"/>
          <w:szCs w:val="28"/>
        </w:rPr>
        <w:t xml:space="preserve"> </w:t>
      </w:r>
      <w:proofErr w:type="spellStart"/>
      <w:r w:rsidR="003B0DB6" w:rsidRPr="0042129F">
        <w:rPr>
          <w:rFonts w:eastAsia="Calibri"/>
          <w:sz w:val="28"/>
          <w:szCs w:val="28"/>
        </w:rPr>
        <w:t>ngữ</w:t>
      </w:r>
      <w:proofErr w:type="spellEnd"/>
      <w:r w:rsidR="003B0DB6" w:rsidRPr="0042129F">
        <w:rPr>
          <w:rFonts w:eastAsia="Calibri"/>
          <w:sz w:val="28"/>
          <w:szCs w:val="28"/>
        </w:rPr>
        <w:t xml:space="preserve"> </w:t>
      </w:r>
      <w:proofErr w:type="spellStart"/>
      <w:r w:rsidR="003B0DB6" w:rsidRPr="0042129F">
        <w:rPr>
          <w:rFonts w:eastAsia="Calibri"/>
          <w:sz w:val="28"/>
          <w:szCs w:val="28"/>
        </w:rPr>
        <w:t>liệu</w:t>
      </w:r>
      <w:proofErr w:type="spellEnd"/>
      <w:r w:rsidR="003B0DB6" w:rsidRPr="0042129F">
        <w:rPr>
          <w:rFonts w:eastAsia="Calibri"/>
          <w:sz w:val="28"/>
          <w:szCs w:val="28"/>
        </w:rPr>
        <w:t xml:space="preserve"> </w:t>
      </w:r>
      <w:proofErr w:type="spellStart"/>
      <w:r w:rsidR="003B0DB6" w:rsidRPr="0042129F">
        <w:rPr>
          <w:rFonts w:eastAsia="Calibri"/>
          <w:sz w:val="28"/>
          <w:szCs w:val="28"/>
        </w:rPr>
        <w:t>sau</w:t>
      </w:r>
      <w:proofErr w:type="spellEnd"/>
      <w:r w:rsidR="003B0DB6" w:rsidRPr="0042129F">
        <w:rPr>
          <w:rFonts w:eastAsia="Calibri"/>
          <w:sz w:val="28"/>
          <w:szCs w:val="28"/>
        </w:rPr>
        <w:t xml:space="preserve"> </w:t>
      </w:r>
      <w:proofErr w:type="spellStart"/>
      <w:r w:rsidR="003B0DB6" w:rsidRPr="0042129F">
        <w:rPr>
          <w:rFonts w:eastAsia="Calibri"/>
          <w:sz w:val="28"/>
          <w:szCs w:val="28"/>
        </w:rPr>
        <w:t>và</w:t>
      </w:r>
      <w:proofErr w:type="spellEnd"/>
      <w:r w:rsidR="003B0DB6" w:rsidRPr="0042129F">
        <w:rPr>
          <w:rFonts w:eastAsia="Calibri"/>
          <w:sz w:val="28"/>
          <w:szCs w:val="28"/>
        </w:rPr>
        <w:t xml:space="preserve"> </w:t>
      </w:r>
      <w:proofErr w:type="spellStart"/>
      <w:r w:rsidR="003B0DB6" w:rsidRPr="0042129F">
        <w:rPr>
          <w:rFonts w:eastAsia="Calibri"/>
          <w:sz w:val="28"/>
          <w:szCs w:val="28"/>
        </w:rPr>
        <w:t>trả</w:t>
      </w:r>
      <w:proofErr w:type="spellEnd"/>
      <w:r w:rsidR="003B0DB6" w:rsidRPr="0042129F">
        <w:rPr>
          <w:rFonts w:eastAsia="Calibri"/>
          <w:sz w:val="28"/>
          <w:szCs w:val="28"/>
        </w:rPr>
        <w:t xml:space="preserve"> </w:t>
      </w:r>
      <w:proofErr w:type="spellStart"/>
      <w:r w:rsidR="003B0DB6" w:rsidRPr="0042129F">
        <w:rPr>
          <w:rFonts w:eastAsia="Calibri"/>
          <w:sz w:val="28"/>
          <w:szCs w:val="28"/>
        </w:rPr>
        <w:t>lời</w:t>
      </w:r>
      <w:proofErr w:type="spellEnd"/>
      <w:r w:rsidR="003B0DB6" w:rsidRPr="0042129F">
        <w:rPr>
          <w:rFonts w:eastAsia="Calibri"/>
          <w:sz w:val="28"/>
          <w:szCs w:val="28"/>
        </w:rPr>
        <w:t xml:space="preserve"> </w:t>
      </w:r>
      <w:proofErr w:type="spellStart"/>
      <w:r w:rsidR="003B0DB6" w:rsidRPr="0042129F">
        <w:rPr>
          <w:rFonts w:eastAsia="Calibri"/>
          <w:sz w:val="28"/>
          <w:szCs w:val="28"/>
        </w:rPr>
        <w:t>các</w:t>
      </w:r>
      <w:proofErr w:type="spellEnd"/>
      <w:r w:rsidR="003B0DB6" w:rsidRPr="0042129F">
        <w:rPr>
          <w:rFonts w:eastAsia="Calibri"/>
          <w:sz w:val="28"/>
          <w:szCs w:val="28"/>
        </w:rPr>
        <w:t xml:space="preserve"> </w:t>
      </w:r>
      <w:proofErr w:type="spellStart"/>
      <w:r w:rsidR="003B0DB6" w:rsidRPr="0042129F">
        <w:rPr>
          <w:rFonts w:eastAsia="Calibri"/>
          <w:sz w:val="28"/>
          <w:szCs w:val="28"/>
        </w:rPr>
        <w:t>câu</w:t>
      </w:r>
      <w:proofErr w:type="spellEnd"/>
      <w:r w:rsidR="003B0DB6" w:rsidRPr="0042129F">
        <w:rPr>
          <w:rFonts w:eastAsia="Calibri"/>
          <w:sz w:val="28"/>
          <w:szCs w:val="28"/>
        </w:rPr>
        <w:t xml:space="preserve"> </w:t>
      </w:r>
      <w:proofErr w:type="spellStart"/>
      <w:r w:rsidR="003B0DB6" w:rsidRPr="0042129F">
        <w:rPr>
          <w:rFonts w:eastAsia="Calibri"/>
          <w:sz w:val="28"/>
          <w:szCs w:val="28"/>
        </w:rPr>
        <w:t>hỏi</w:t>
      </w:r>
      <w:proofErr w:type="spellEnd"/>
      <w:r w:rsidR="003B0DB6" w:rsidRPr="0042129F">
        <w:rPr>
          <w:rFonts w:eastAsia="Calibri"/>
          <w:sz w:val="28"/>
          <w:szCs w:val="28"/>
          <w:lang w:val="vi-VN"/>
        </w:rPr>
        <w:t xml:space="preserve">: </w:t>
      </w:r>
    </w:p>
    <w:p w14:paraId="2C9F3779" w14:textId="77777777" w:rsidR="00905964" w:rsidRPr="0042129F" w:rsidRDefault="00905964" w:rsidP="00443B09">
      <w:pPr>
        <w:spacing w:line="288" w:lineRule="auto"/>
        <w:ind w:firstLine="720"/>
        <w:jc w:val="both"/>
        <w:rPr>
          <w:rFonts w:eastAsia="Calibri"/>
          <w:sz w:val="28"/>
          <w:szCs w:val="28"/>
        </w:rPr>
      </w:pPr>
      <w:r w:rsidRPr="0042129F">
        <w:rPr>
          <w:rFonts w:eastAsia="Calibri"/>
          <w:sz w:val="28"/>
          <w:szCs w:val="28"/>
        </w:rPr>
        <w:t>“</w:t>
      </w:r>
      <w:proofErr w:type="spellStart"/>
      <w:r w:rsidRPr="00443B09">
        <w:rPr>
          <w:rFonts w:eastAsia="Calibri"/>
          <w:i/>
          <w:sz w:val="28"/>
          <w:szCs w:val="28"/>
        </w:rPr>
        <w:t>Tôi</w:t>
      </w:r>
      <w:proofErr w:type="spellEnd"/>
      <w:r w:rsidRPr="00443B09">
        <w:rPr>
          <w:rFonts w:eastAsia="Calibri"/>
          <w:i/>
          <w:sz w:val="28"/>
          <w:szCs w:val="28"/>
        </w:rPr>
        <w:t xml:space="preserve"> tin </w:t>
      </w:r>
      <w:proofErr w:type="spellStart"/>
      <w:r w:rsidRPr="00443B09">
        <w:rPr>
          <w:rFonts w:eastAsia="Calibri"/>
          <w:i/>
          <w:sz w:val="28"/>
          <w:szCs w:val="28"/>
        </w:rPr>
        <w:t>rằng</w:t>
      </w:r>
      <w:proofErr w:type="spellEnd"/>
      <w:r w:rsidRPr="00443B09">
        <w:rPr>
          <w:rFonts w:eastAsia="Calibri"/>
          <w:i/>
          <w:sz w:val="28"/>
          <w:szCs w:val="28"/>
        </w:rPr>
        <w:t xml:space="preserve">, </w:t>
      </w:r>
      <w:proofErr w:type="spellStart"/>
      <w:r w:rsidRPr="00443B09">
        <w:rPr>
          <w:rFonts w:eastAsia="Calibri"/>
          <w:i/>
          <w:sz w:val="28"/>
          <w:szCs w:val="28"/>
        </w:rPr>
        <w:t>mái</w:t>
      </w:r>
      <w:proofErr w:type="spellEnd"/>
      <w:r w:rsidRPr="00443B09">
        <w:rPr>
          <w:rFonts w:eastAsia="Calibri"/>
          <w:i/>
          <w:sz w:val="28"/>
          <w:szCs w:val="28"/>
        </w:rPr>
        <w:t xml:space="preserve"> </w:t>
      </w:r>
      <w:proofErr w:type="spellStart"/>
      <w:r w:rsidRPr="00443B09">
        <w:rPr>
          <w:rFonts w:eastAsia="Calibri"/>
          <w:i/>
          <w:sz w:val="28"/>
          <w:szCs w:val="28"/>
        </w:rPr>
        <w:t>nhà</w:t>
      </w:r>
      <w:proofErr w:type="spellEnd"/>
      <w:r w:rsidRPr="00443B09">
        <w:rPr>
          <w:rFonts w:eastAsia="Calibri"/>
          <w:i/>
          <w:sz w:val="28"/>
          <w:szCs w:val="28"/>
        </w:rPr>
        <w:t xml:space="preserve"> </w:t>
      </w:r>
      <w:proofErr w:type="spellStart"/>
      <w:r w:rsidRPr="00443B09">
        <w:rPr>
          <w:rFonts w:eastAsia="Calibri"/>
          <w:i/>
          <w:sz w:val="28"/>
          <w:szCs w:val="28"/>
        </w:rPr>
        <w:t>nào</w:t>
      </w:r>
      <w:proofErr w:type="spellEnd"/>
      <w:r w:rsidRPr="00443B09">
        <w:rPr>
          <w:rFonts w:eastAsia="Calibri"/>
          <w:i/>
          <w:sz w:val="28"/>
          <w:szCs w:val="28"/>
        </w:rPr>
        <w:t xml:space="preserve"> </w:t>
      </w:r>
      <w:proofErr w:type="spellStart"/>
      <w:r w:rsidRPr="00443B09">
        <w:rPr>
          <w:rFonts w:eastAsia="Calibri"/>
          <w:i/>
          <w:sz w:val="28"/>
          <w:szCs w:val="28"/>
        </w:rPr>
        <w:t>cũng</w:t>
      </w:r>
      <w:proofErr w:type="spellEnd"/>
      <w:r w:rsidRPr="00443B09">
        <w:rPr>
          <w:rFonts w:eastAsia="Calibri"/>
          <w:i/>
          <w:sz w:val="28"/>
          <w:szCs w:val="28"/>
        </w:rPr>
        <w:t xml:space="preserve"> </w:t>
      </w:r>
      <w:proofErr w:type="spellStart"/>
      <w:r w:rsidRPr="00443B09">
        <w:rPr>
          <w:rFonts w:eastAsia="Calibri"/>
          <w:i/>
          <w:sz w:val="28"/>
          <w:szCs w:val="28"/>
        </w:rPr>
        <w:t>từng</w:t>
      </w:r>
      <w:proofErr w:type="spellEnd"/>
      <w:r w:rsidRPr="00443B09">
        <w:rPr>
          <w:rFonts w:eastAsia="Calibri"/>
          <w:i/>
          <w:sz w:val="28"/>
          <w:szCs w:val="28"/>
        </w:rPr>
        <w:t xml:space="preserve"> </w:t>
      </w:r>
      <w:proofErr w:type="spellStart"/>
      <w:r w:rsidRPr="00443B09">
        <w:rPr>
          <w:rFonts w:eastAsia="Calibri"/>
          <w:i/>
          <w:sz w:val="28"/>
          <w:szCs w:val="28"/>
        </w:rPr>
        <w:t>có</w:t>
      </w:r>
      <w:proofErr w:type="spellEnd"/>
      <w:r w:rsidRPr="00443B09">
        <w:rPr>
          <w:rFonts w:eastAsia="Calibri"/>
          <w:i/>
          <w:sz w:val="28"/>
          <w:szCs w:val="28"/>
        </w:rPr>
        <w:t xml:space="preserve"> </w:t>
      </w:r>
      <w:proofErr w:type="spellStart"/>
      <w:r w:rsidRPr="00443B09">
        <w:rPr>
          <w:rFonts w:eastAsia="Calibri"/>
          <w:i/>
          <w:sz w:val="28"/>
          <w:szCs w:val="28"/>
        </w:rPr>
        <w:t>lúc</w:t>
      </w:r>
      <w:proofErr w:type="spellEnd"/>
      <w:r w:rsidRPr="00443B09">
        <w:rPr>
          <w:rFonts w:eastAsia="Calibri"/>
          <w:i/>
          <w:sz w:val="28"/>
          <w:szCs w:val="28"/>
        </w:rPr>
        <w:t xml:space="preserve"> </w:t>
      </w:r>
      <w:proofErr w:type="spellStart"/>
      <w:r w:rsidRPr="00443B09">
        <w:rPr>
          <w:rFonts w:eastAsia="Calibri"/>
          <w:i/>
          <w:sz w:val="28"/>
          <w:szCs w:val="28"/>
        </w:rPr>
        <w:t>đồng</w:t>
      </w:r>
      <w:proofErr w:type="spellEnd"/>
      <w:r w:rsidRPr="00443B09">
        <w:rPr>
          <w:rFonts w:eastAsia="Calibri"/>
          <w:i/>
          <w:sz w:val="28"/>
          <w:szCs w:val="28"/>
        </w:rPr>
        <w:t xml:space="preserve"> </w:t>
      </w:r>
      <w:proofErr w:type="spellStart"/>
      <w:r w:rsidRPr="00443B09">
        <w:rPr>
          <w:rFonts w:eastAsia="Calibri"/>
          <w:i/>
          <w:sz w:val="28"/>
          <w:szCs w:val="28"/>
        </w:rPr>
        <w:t>nghĩa</w:t>
      </w:r>
      <w:proofErr w:type="spellEnd"/>
      <w:r w:rsidRPr="00443B09">
        <w:rPr>
          <w:rFonts w:eastAsia="Calibri"/>
          <w:i/>
          <w:sz w:val="28"/>
          <w:szCs w:val="28"/>
        </w:rPr>
        <w:t xml:space="preserve"> </w:t>
      </w:r>
      <w:proofErr w:type="spellStart"/>
      <w:r w:rsidRPr="00443B09">
        <w:rPr>
          <w:rFonts w:eastAsia="Calibri"/>
          <w:i/>
          <w:sz w:val="28"/>
          <w:szCs w:val="28"/>
        </w:rPr>
        <w:t>với</w:t>
      </w:r>
      <w:proofErr w:type="spellEnd"/>
      <w:r w:rsidRPr="00443B09">
        <w:rPr>
          <w:rFonts w:eastAsia="Calibri"/>
          <w:i/>
          <w:sz w:val="28"/>
          <w:szCs w:val="28"/>
        </w:rPr>
        <w:t xml:space="preserve"> </w:t>
      </w:r>
      <w:proofErr w:type="spellStart"/>
      <w:r w:rsidRPr="00443B09">
        <w:rPr>
          <w:rFonts w:eastAsia="Calibri"/>
          <w:i/>
          <w:sz w:val="28"/>
          <w:szCs w:val="28"/>
        </w:rPr>
        <w:t>niềm</w:t>
      </w:r>
      <w:proofErr w:type="spellEnd"/>
      <w:r w:rsidRPr="00443B09">
        <w:rPr>
          <w:rFonts w:eastAsia="Calibri"/>
          <w:i/>
          <w:sz w:val="28"/>
          <w:szCs w:val="28"/>
        </w:rPr>
        <w:t xml:space="preserve"> </w:t>
      </w:r>
      <w:proofErr w:type="spellStart"/>
      <w:r w:rsidRPr="00443B09">
        <w:rPr>
          <w:rFonts w:eastAsia="Calibri"/>
          <w:i/>
          <w:sz w:val="28"/>
          <w:szCs w:val="28"/>
        </w:rPr>
        <w:t>vui</w:t>
      </w:r>
      <w:proofErr w:type="spellEnd"/>
      <w:r w:rsidRPr="00443B09">
        <w:rPr>
          <w:rFonts w:eastAsia="Calibri"/>
          <w:i/>
          <w:sz w:val="28"/>
          <w:szCs w:val="28"/>
        </w:rPr>
        <w:t xml:space="preserve"> </w:t>
      </w:r>
      <w:proofErr w:type="spellStart"/>
      <w:r w:rsidRPr="00443B09">
        <w:rPr>
          <w:rFonts w:eastAsia="Calibri"/>
          <w:i/>
          <w:sz w:val="28"/>
          <w:szCs w:val="28"/>
        </w:rPr>
        <w:t>và</w:t>
      </w:r>
      <w:proofErr w:type="spellEnd"/>
      <w:r w:rsidRPr="00443B09">
        <w:rPr>
          <w:rFonts w:eastAsia="Calibri"/>
          <w:i/>
          <w:sz w:val="28"/>
          <w:szCs w:val="28"/>
        </w:rPr>
        <w:t xml:space="preserve"> </w:t>
      </w:r>
      <w:proofErr w:type="spellStart"/>
      <w:r w:rsidRPr="00443B09">
        <w:rPr>
          <w:rFonts w:eastAsia="Calibri"/>
          <w:i/>
          <w:sz w:val="28"/>
          <w:szCs w:val="28"/>
        </w:rPr>
        <w:t>cả</w:t>
      </w:r>
      <w:proofErr w:type="spellEnd"/>
      <w:r w:rsidRPr="00443B09">
        <w:rPr>
          <w:rFonts w:eastAsia="Calibri"/>
          <w:i/>
          <w:sz w:val="28"/>
          <w:szCs w:val="28"/>
        </w:rPr>
        <w:t xml:space="preserve"> </w:t>
      </w:r>
      <w:proofErr w:type="spellStart"/>
      <w:r w:rsidRPr="00443B09">
        <w:rPr>
          <w:rFonts w:eastAsia="Calibri"/>
          <w:i/>
          <w:sz w:val="28"/>
          <w:szCs w:val="28"/>
        </w:rPr>
        <w:t>sự</w:t>
      </w:r>
      <w:proofErr w:type="spellEnd"/>
      <w:r w:rsidRPr="00443B09">
        <w:rPr>
          <w:rFonts w:eastAsia="Calibri"/>
          <w:i/>
          <w:sz w:val="28"/>
          <w:szCs w:val="28"/>
        </w:rPr>
        <w:t xml:space="preserve"> </w:t>
      </w:r>
      <w:proofErr w:type="spellStart"/>
      <w:r w:rsidRPr="00443B09">
        <w:rPr>
          <w:rFonts w:eastAsia="Calibri"/>
          <w:i/>
          <w:sz w:val="28"/>
          <w:szCs w:val="28"/>
        </w:rPr>
        <w:t>bình</w:t>
      </w:r>
      <w:proofErr w:type="spellEnd"/>
      <w:r w:rsidRPr="00443B09">
        <w:rPr>
          <w:rFonts w:eastAsia="Calibri"/>
          <w:i/>
          <w:sz w:val="28"/>
          <w:szCs w:val="28"/>
        </w:rPr>
        <w:t xml:space="preserve"> </w:t>
      </w:r>
      <w:proofErr w:type="spellStart"/>
      <w:r w:rsidRPr="00443B09">
        <w:rPr>
          <w:rFonts w:eastAsia="Calibri"/>
          <w:i/>
          <w:sz w:val="28"/>
          <w:szCs w:val="28"/>
        </w:rPr>
        <w:t>yên</w:t>
      </w:r>
      <w:proofErr w:type="spellEnd"/>
      <w:r w:rsidRPr="00443B09">
        <w:rPr>
          <w:rFonts w:eastAsia="Calibri"/>
          <w:i/>
          <w:sz w:val="28"/>
          <w:szCs w:val="28"/>
        </w:rPr>
        <w:t xml:space="preserve">. </w:t>
      </w:r>
      <w:proofErr w:type="spellStart"/>
      <w:r w:rsidRPr="00443B09">
        <w:rPr>
          <w:rFonts w:eastAsia="Calibri"/>
          <w:i/>
          <w:sz w:val="28"/>
          <w:szCs w:val="28"/>
        </w:rPr>
        <w:t>Nhưng</w:t>
      </w:r>
      <w:proofErr w:type="spellEnd"/>
      <w:r w:rsidRPr="00443B09">
        <w:rPr>
          <w:rFonts w:eastAsia="Calibri"/>
          <w:i/>
          <w:sz w:val="28"/>
          <w:szCs w:val="28"/>
        </w:rPr>
        <w:t xml:space="preserve"> </w:t>
      </w:r>
      <w:proofErr w:type="spellStart"/>
      <w:r w:rsidRPr="00443B09">
        <w:rPr>
          <w:rFonts w:eastAsia="Calibri"/>
          <w:i/>
          <w:sz w:val="28"/>
          <w:szCs w:val="28"/>
        </w:rPr>
        <w:t>bạn</w:t>
      </w:r>
      <w:proofErr w:type="spellEnd"/>
      <w:r w:rsidRPr="00443B09">
        <w:rPr>
          <w:rFonts w:eastAsia="Calibri"/>
          <w:i/>
          <w:sz w:val="28"/>
          <w:szCs w:val="28"/>
        </w:rPr>
        <w:t xml:space="preserve"> </w:t>
      </w:r>
      <w:proofErr w:type="spellStart"/>
      <w:r w:rsidRPr="00443B09">
        <w:rPr>
          <w:rFonts w:eastAsia="Calibri"/>
          <w:i/>
          <w:sz w:val="28"/>
          <w:szCs w:val="28"/>
        </w:rPr>
        <w:t>của</w:t>
      </w:r>
      <w:proofErr w:type="spellEnd"/>
      <w:r w:rsidRPr="00443B09">
        <w:rPr>
          <w:rFonts w:eastAsia="Calibri"/>
          <w:i/>
          <w:sz w:val="28"/>
          <w:szCs w:val="28"/>
        </w:rPr>
        <w:t xml:space="preserve"> </w:t>
      </w:r>
      <w:proofErr w:type="spellStart"/>
      <w:r w:rsidRPr="00443B09">
        <w:rPr>
          <w:rFonts w:eastAsia="Calibri"/>
          <w:i/>
          <w:sz w:val="28"/>
          <w:szCs w:val="28"/>
        </w:rPr>
        <w:t>tôi</w:t>
      </w:r>
      <w:proofErr w:type="spellEnd"/>
      <w:r w:rsidRPr="00443B09">
        <w:rPr>
          <w:rFonts w:eastAsia="Calibri"/>
          <w:i/>
          <w:sz w:val="28"/>
          <w:szCs w:val="28"/>
        </w:rPr>
        <w:t xml:space="preserve"> </w:t>
      </w:r>
      <w:proofErr w:type="spellStart"/>
      <w:r w:rsidRPr="00443B09">
        <w:rPr>
          <w:rFonts w:eastAsia="Calibri"/>
          <w:i/>
          <w:sz w:val="28"/>
          <w:szCs w:val="28"/>
        </w:rPr>
        <w:t>ơi</w:t>
      </w:r>
      <w:proofErr w:type="spellEnd"/>
      <w:r w:rsidRPr="00443B09">
        <w:rPr>
          <w:rFonts w:eastAsia="Calibri"/>
          <w:i/>
          <w:sz w:val="28"/>
          <w:szCs w:val="28"/>
        </w:rPr>
        <w:t xml:space="preserve">, </w:t>
      </w:r>
      <w:proofErr w:type="spellStart"/>
      <w:r w:rsidRPr="00443B09">
        <w:rPr>
          <w:rFonts w:eastAsia="Calibri"/>
          <w:i/>
          <w:sz w:val="28"/>
          <w:szCs w:val="28"/>
        </w:rPr>
        <w:t>sự</w:t>
      </w:r>
      <w:proofErr w:type="spellEnd"/>
      <w:r w:rsidRPr="00443B09">
        <w:rPr>
          <w:rFonts w:eastAsia="Calibri"/>
          <w:i/>
          <w:sz w:val="28"/>
          <w:szCs w:val="28"/>
        </w:rPr>
        <w:t xml:space="preserve"> </w:t>
      </w:r>
      <w:proofErr w:type="spellStart"/>
      <w:r w:rsidRPr="00443B09">
        <w:rPr>
          <w:rFonts w:eastAsia="Calibri"/>
          <w:i/>
          <w:sz w:val="28"/>
          <w:szCs w:val="28"/>
        </w:rPr>
        <w:t>bình</w:t>
      </w:r>
      <w:proofErr w:type="spellEnd"/>
      <w:r w:rsidRPr="00443B09">
        <w:rPr>
          <w:rFonts w:eastAsia="Calibri"/>
          <w:i/>
          <w:sz w:val="28"/>
          <w:szCs w:val="28"/>
        </w:rPr>
        <w:t xml:space="preserve"> </w:t>
      </w:r>
      <w:proofErr w:type="spellStart"/>
      <w:r w:rsidRPr="00443B09">
        <w:rPr>
          <w:rFonts w:eastAsia="Calibri"/>
          <w:i/>
          <w:sz w:val="28"/>
          <w:szCs w:val="28"/>
        </w:rPr>
        <w:t>yên</w:t>
      </w:r>
      <w:proofErr w:type="spellEnd"/>
      <w:r w:rsidRPr="00443B09">
        <w:rPr>
          <w:rFonts w:eastAsia="Calibri"/>
          <w:i/>
          <w:sz w:val="28"/>
          <w:szCs w:val="28"/>
        </w:rPr>
        <w:t xml:space="preserve"> </w:t>
      </w:r>
      <w:proofErr w:type="spellStart"/>
      <w:r w:rsidRPr="00443B09">
        <w:rPr>
          <w:rFonts w:eastAsia="Calibri"/>
          <w:i/>
          <w:sz w:val="28"/>
          <w:szCs w:val="28"/>
        </w:rPr>
        <w:t>của</w:t>
      </w:r>
      <w:proofErr w:type="spellEnd"/>
      <w:r w:rsidRPr="00443B09">
        <w:rPr>
          <w:rFonts w:eastAsia="Calibri"/>
          <w:i/>
          <w:sz w:val="28"/>
          <w:szCs w:val="28"/>
        </w:rPr>
        <w:t xml:space="preserve"> </w:t>
      </w:r>
      <w:proofErr w:type="spellStart"/>
      <w:r w:rsidRPr="00443B09">
        <w:rPr>
          <w:rFonts w:eastAsia="Calibri"/>
          <w:i/>
          <w:sz w:val="28"/>
          <w:szCs w:val="28"/>
        </w:rPr>
        <w:t>nhà</w:t>
      </w:r>
      <w:proofErr w:type="spellEnd"/>
      <w:r w:rsidRPr="00443B09">
        <w:rPr>
          <w:rFonts w:eastAsia="Calibri"/>
          <w:i/>
          <w:sz w:val="28"/>
          <w:szCs w:val="28"/>
        </w:rPr>
        <w:t xml:space="preserve"> </w:t>
      </w:r>
      <w:proofErr w:type="spellStart"/>
      <w:r w:rsidRPr="00443B09">
        <w:rPr>
          <w:rFonts w:eastAsia="Calibri"/>
          <w:i/>
          <w:sz w:val="28"/>
          <w:szCs w:val="28"/>
        </w:rPr>
        <w:t>không</w:t>
      </w:r>
      <w:proofErr w:type="spellEnd"/>
      <w:r w:rsidRPr="00443B09">
        <w:rPr>
          <w:rFonts w:eastAsia="Calibri"/>
          <w:i/>
          <w:sz w:val="28"/>
          <w:szCs w:val="28"/>
        </w:rPr>
        <w:t xml:space="preserve"> </w:t>
      </w:r>
      <w:proofErr w:type="spellStart"/>
      <w:r w:rsidRPr="00443B09">
        <w:rPr>
          <w:rFonts w:eastAsia="Calibri"/>
          <w:i/>
          <w:sz w:val="28"/>
          <w:szCs w:val="28"/>
        </w:rPr>
        <w:t>phải</w:t>
      </w:r>
      <w:proofErr w:type="spellEnd"/>
      <w:r w:rsidRPr="00443B09">
        <w:rPr>
          <w:rFonts w:eastAsia="Calibri"/>
          <w:i/>
          <w:sz w:val="28"/>
          <w:szCs w:val="28"/>
        </w:rPr>
        <w:t xml:space="preserve"> </w:t>
      </w:r>
      <w:proofErr w:type="spellStart"/>
      <w:r w:rsidRPr="00443B09">
        <w:rPr>
          <w:rFonts w:eastAsia="Calibri"/>
          <w:i/>
          <w:sz w:val="28"/>
          <w:szCs w:val="28"/>
        </w:rPr>
        <w:t>điều</w:t>
      </w:r>
      <w:proofErr w:type="spellEnd"/>
      <w:r w:rsidRPr="00443B09">
        <w:rPr>
          <w:rFonts w:eastAsia="Calibri"/>
          <w:i/>
          <w:sz w:val="28"/>
          <w:szCs w:val="28"/>
        </w:rPr>
        <w:t xml:space="preserve"> </w:t>
      </w:r>
      <w:proofErr w:type="spellStart"/>
      <w:r w:rsidRPr="00443B09">
        <w:rPr>
          <w:rFonts w:eastAsia="Calibri"/>
          <w:i/>
          <w:sz w:val="28"/>
          <w:szCs w:val="28"/>
        </w:rPr>
        <w:t>có</w:t>
      </w:r>
      <w:proofErr w:type="spellEnd"/>
      <w:r w:rsidRPr="00443B09">
        <w:rPr>
          <w:rFonts w:eastAsia="Calibri"/>
          <w:i/>
          <w:sz w:val="28"/>
          <w:szCs w:val="28"/>
        </w:rPr>
        <w:t xml:space="preserve"> </w:t>
      </w:r>
      <w:proofErr w:type="spellStart"/>
      <w:r w:rsidRPr="00443B09">
        <w:rPr>
          <w:rFonts w:eastAsia="Calibri"/>
          <w:i/>
          <w:sz w:val="28"/>
          <w:szCs w:val="28"/>
        </w:rPr>
        <w:t>sẵn</w:t>
      </w:r>
      <w:proofErr w:type="spellEnd"/>
      <w:r w:rsidRPr="00443B09">
        <w:rPr>
          <w:rFonts w:eastAsia="Calibri"/>
          <w:i/>
          <w:sz w:val="28"/>
          <w:szCs w:val="28"/>
        </w:rPr>
        <w:t>. “</w:t>
      </w:r>
      <w:proofErr w:type="spellStart"/>
      <w:r w:rsidRPr="00443B09">
        <w:rPr>
          <w:rFonts w:eastAsia="Calibri"/>
          <w:i/>
          <w:sz w:val="28"/>
          <w:szCs w:val="28"/>
        </w:rPr>
        <w:t>Nhà</w:t>
      </w:r>
      <w:proofErr w:type="spellEnd"/>
      <w:r w:rsidRPr="00443B09">
        <w:rPr>
          <w:rFonts w:eastAsia="Calibri"/>
          <w:i/>
          <w:sz w:val="28"/>
          <w:szCs w:val="28"/>
        </w:rPr>
        <w:t xml:space="preserve">” </w:t>
      </w:r>
      <w:proofErr w:type="spellStart"/>
      <w:r w:rsidRPr="00443B09">
        <w:rPr>
          <w:rFonts w:eastAsia="Calibri"/>
          <w:i/>
          <w:sz w:val="28"/>
          <w:szCs w:val="28"/>
        </w:rPr>
        <w:t>là</w:t>
      </w:r>
      <w:proofErr w:type="spellEnd"/>
      <w:r w:rsidRPr="00443B09">
        <w:rPr>
          <w:rFonts w:eastAsia="Calibri"/>
          <w:i/>
          <w:sz w:val="28"/>
          <w:szCs w:val="28"/>
        </w:rPr>
        <w:t xml:space="preserve"> </w:t>
      </w:r>
      <w:proofErr w:type="spellStart"/>
      <w:r w:rsidRPr="00443B09">
        <w:rPr>
          <w:rFonts w:eastAsia="Calibri"/>
          <w:i/>
          <w:sz w:val="28"/>
          <w:szCs w:val="28"/>
        </w:rPr>
        <w:t>phần</w:t>
      </w:r>
      <w:proofErr w:type="spellEnd"/>
      <w:r w:rsidRPr="00443B09">
        <w:rPr>
          <w:rFonts w:eastAsia="Calibri"/>
          <w:i/>
          <w:sz w:val="28"/>
          <w:szCs w:val="28"/>
        </w:rPr>
        <w:t xml:space="preserve"> </w:t>
      </w:r>
      <w:proofErr w:type="spellStart"/>
      <w:r w:rsidRPr="00443B09">
        <w:rPr>
          <w:rFonts w:eastAsia="Calibri"/>
          <w:i/>
          <w:sz w:val="28"/>
          <w:szCs w:val="28"/>
        </w:rPr>
        <w:t>cứng</w:t>
      </w:r>
      <w:proofErr w:type="spellEnd"/>
      <w:r w:rsidRPr="00443B09">
        <w:rPr>
          <w:rFonts w:eastAsia="Calibri"/>
          <w:i/>
          <w:sz w:val="28"/>
          <w:szCs w:val="28"/>
        </w:rPr>
        <w:t xml:space="preserve">, </w:t>
      </w:r>
      <w:proofErr w:type="spellStart"/>
      <w:r w:rsidRPr="00443B09">
        <w:rPr>
          <w:rFonts w:eastAsia="Calibri"/>
          <w:i/>
          <w:sz w:val="28"/>
          <w:szCs w:val="28"/>
        </w:rPr>
        <w:t>còn</w:t>
      </w:r>
      <w:proofErr w:type="spellEnd"/>
      <w:r w:rsidRPr="00443B09">
        <w:rPr>
          <w:rFonts w:eastAsia="Calibri"/>
          <w:i/>
          <w:sz w:val="28"/>
          <w:szCs w:val="28"/>
        </w:rPr>
        <w:t xml:space="preserve"> </w:t>
      </w:r>
      <w:proofErr w:type="spellStart"/>
      <w:r w:rsidRPr="00443B09">
        <w:rPr>
          <w:rFonts w:eastAsia="Calibri"/>
          <w:i/>
          <w:sz w:val="28"/>
          <w:szCs w:val="28"/>
        </w:rPr>
        <w:t>sự</w:t>
      </w:r>
      <w:proofErr w:type="spellEnd"/>
      <w:r w:rsidRPr="00443B09">
        <w:rPr>
          <w:rFonts w:eastAsia="Calibri"/>
          <w:i/>
          <w:sz w:val="28"/>
          <w:szCs w:val="28"/>
        </w:rPr>
        <w:t xml:space="preserve"> </w:t>
      </w:r>
      <w:proofErr w:type="spellStart"/>
      <w:r w:rsidRPr="00443B09">
        <w:rPr>
          <w:rFonts w:eastAsia="Calibri"/>
          <w:i/>
          <w:sz w:val="28"/>
          <w:szCs w:val="28"/>
        </w:rPr>
        <w:t>bình</w:t>
      </w:r>
      <w:proofErr w:type="spellEnd"/>
      <w:r w:rsidRPr="00443B09">
        <w:rPr>
          <w:rFonts w:eastAsia="Calibri"/>
          <w:i/>
          <w:sz w:val="28"/>
          <w:szCs w:val="28"/>
        </w:rPr>
        <w:t xml:space="preserve"> </w:t>
      </w:r>
      <w:proofErr w:type="spellStart"/>
      <w:r w:rsidRPr="00443B09">
        <w:rPr>
          <w:rFonts w:eastAsia="Calibri"/>
          <w:i/>
          <w:sz w:val="28"/>
          <w:szCs w:val="28"/>
        </w:rPr>
        <w:t>yên</w:t>
      </w:r>
      <w:proofErr w:type="spellEnd"/>
      <w:r w:rsidRPr="00443B09">
        <w:rPr>
          <w:rFonts w:eastAsia="Calibri"/>
          <w:i/>
          <w:sz w:val="28"/>
          <w:szCs w:val="28"/>
        </w:rPr>
        <w:t xml:space="preserve">, </w:t>
      </w:r>
      <w:proofErr w:type="spellStart"/>
      <w:r w:rsidRPr="00443B09">
        <w:rPr>
          <w:rFonts w:eastAsia="Calibri"/>
          <w:i/>
          <w:sz w:val="28"/>
          <w:szCs w:val="28"/>
        </w:rPr>
        <w:t>hạnh</w:t>
      </w:r>
      <w:proofErr w:type="spellEnd"/>
      <w:r w:rsidRPr="00443B09">
        <w:rPr>
          <w:rFonts w:eastAsia="Calibri"/>
          <w:i/>
          <w:sz w:val="28"/>
          <w:szCs w:val="28"/>
        </w:rPr>
        <w:t xml:space="preserve"> </w:t>
      </w:r>
      <w:proofErr w:type="spellStart"/>
      <w:r w:rsidRPr="00443B09">
        <w:rPr>
          <w:rFonts w:eastAsia="Calibri"/>
          <w:i/>
          <w:sz w:val="28"/>
          <w:szCs w:val="28"/>
        </w:rPr>
        <w:t>phúc</w:t>
      </w:r>
      <w:proofErr w:type="spellEnd"/>
      <w:r w:rsidRPr="00443B09">
        <w:rPr>
          <w:rFonts w:eastAsia="Calibri"/>
          <w:i/>
          <w:sz w:val="28"/>
          <w:szCs w:val="28"/>
        </w:rPr>
        <w:t xml:space="preserve">, </w:t>
      </w:r>
      <w:proofErr w:type="spellStart"/>
      <w:r w:rsidRPr="00443B09">
        <w:rPr>
          <w:rFonts w:eastAsia="Calibri"/>
          <w:i/>
          <w:sz w:val="28"/>
          <w:szCs w:val="28"/>
        </w:rPr>
        <w:t>niềm</w:t>
      </w:r>
      <w:proofErr w:type="spellEnd"/>
      <w:r w:rsidRPr="00443B09">
        <w:rPr>
          <w:rFonts w:eastAsia="Calibri"/>
          <w:i/>
          <w:sz w:val="28"/>
          <w:szCs w:val="28"/>
        </w:rPr>
        <w:t xml:space="preserve"> </w:t>
      </w:r>
      <w:proofErr w:type="spellStart"/>
      <w:r w:rsidRPr="00443B09">
        <w:rPr>
          <w:rFonts w:eastAsia="Calibri"/>
          <w:i/>
          <w:sz w:val="28"/>
          <w:szCs w:val="28"/>
        </w:rPr>
        <w:t>vui</w:t>
      </w:r>
      <w:proofErr w:type="spellEnd"/>
      <w:r w:rsidRPr="00443B09">
        <w:rPr>
          <w:rFonts w:eastAsia="Calibri"/>
          <w:i/>
          <w:sz w:val="28"/>
          <w:szCs w:val="28"/>
        </w:rPr>
        <w:t xml:space="preserve"> </w:t>
      </w:r>
      <w:proofErr w:type="spellStart"/>
      <w:r w:rsidRPr="00443B09">
        <w:rPr>
          <w:rFonts w:eastAsia="Calibri"/>
          <w:i/>
          <w:sz w:val="28"/>
          <w:szCs w:val="28"/>
        </w:rPr>
        <w:t>là</w:t>
      </w:r>
      <w:proofErr w:type="spellEnd"/>
      <w:r w:rsidRPr="00443B09">
        <w:rPr>
          <w:rFonts w:eastAsia="Calibri"/>
          <w:i/>
          <w:sz w:val="28"/>
          <w:szCs w:val="28"/>
        </w:rPr>
        <w:t xml:space="preserve"> </w:t>
      </w:r>
      <w:proofErr w:type="spellStart"/>
      <w:r w:rsidRPr="00443B09">
        <w:rPr>
          <w:rFonts w:eastAsia="Calibri"/>
          <w:i/>
          <w:sz w:val="28"/>
          <w:szCs w:val="28"/>
        </w:rPr>
        <w:t>phần</w:t>
      </w:r>
      <w:proofErr w:type="spellEnd"/>
      <w:r w:rsidRPr="00443B09">
        <w:rPr>
          <w:rFonts w:eastAsia="Calibri"/>
          <w:i/>
          <w:sz w:val="28"/>
          <w:szCs w:val="28"/>
        </w:rPr>
        <w:t xml:space="preserve"> </w:t>
      </w:r>
      <w:proofErr w:type="spellStart"/>
      <w:r w:rsidRPr="00443B09">
        <w:rPr>
          <w:rFonts w:eastAsia="Calibri"/>
          <w:i/>
          <w:sz w:val="28"/>
          <w:szCs w:val="28"/>
        </w:rPr>
        <w:t>mềm</w:t>
      </w:r>
      <w:proofErr w:type="spellEnd"/>
      <w:r w:rsidRPr="00443B09">
        <w:rPr>
          <w:rFonts w:eastAsia="Calibri"/>
          <w:i/>
          <w:sz w:val="28"/>
          <w:szCs w:val="28"/>
        </w:rPr>
        <w:t xml:space="preserve">. </w:t>
      </w:r>
      <w:proofErr w:type="spellStart"/>
      <w:r w:rsidRPr="00443B09">
        <w:rPr>
          <w:rFonts w:eastAsia="Calibri"/>
          <w:i/>
          <w:sz w:val="28"/>
          <w:szCs w:val="28"/>
        </w:rPr>
        <w:t>Gia</w:t>
      </w:r>
      <w:proofErr w:type="spellEnd"/>
      <w:r w:rsidRPr="00443B09">
        <w:rPr>
          <w:rFonts w:eastAsia="Calibri"/>
          <w:i/>
          <w:sz w:val="28"/>
          <w:szCs w:val="28"/>
        </w:rPr>
        <w:t xml:space="preserve"> </w:t>
      </w:r>
      <w:proofErr w:type="spellStart"/>
      <w:r w:rsidRPr="00443B09">
        <w:rPr>
          <w:rFonts w:eastAsia="Calibri"/>
          <w:i/>
          <w:sz w:val="28"/>
          <w:szCs w:val="28"/>
        </w:rPr>
        <w:t>đình</w:t>
      </w:r>
      <w:proofErr w:type="spellEnd"/>
      <w:r w:rsidRPr="00443B09">
        <w:rPr>
          <w:rFonts w:eastAsia="Calibri"/>
          <w:i/>
          <w:sz w:val="28"/>
          <w:szCs w:val="28"/>
        </w:rPr>
        <w:t xml:space="preserve"> </w:t>
      </w:r>
      <w:proofErr w:type="spellStart"/>
      <w:r w:rsidRPr="00443B09">
        <w:rPr>
          <w:rFonts w:eastAsia="Calibri"/>
          <w:i/>
          <w:sz w:val="28"/>
          <w:szCs w:val="28"/>
        </w:rPr>
        <w:t>là</w:t>
      </w:r>
      <w:proofErr w:type="spellEnd"/>
      <w:r w:rsidRPr="00443B09">
        <w:rPr>
          <w:rFonts w:eastAsia="Calibri"/>
          <w:i/>
          <w:sz w:val="28"/>
          <w:szCs w:val="28"/>
        </w:rPr>
        <w:t xml:space="preserve"> </w:t>
      </w:r>
      <w:proofErr w:type="spellStart"/>
      <w:r w:rsidRPr="00443B09">
        <w:rPr>
          <w:rFonts w:eastAsia="Calibri"/>
          <w:i/>
          <w:sz w:val="28"/>
          <w:szCs w:val="28"/>
        </w:rPr>
        <w:t>phần</w:t>
      </w:r>
      <w:proofErr w:type="spellEnd"/>
      <w:r w:rsidRPr="00443B09">
        <w:rPr>
          <w:rFonts w:eastAsia="Calibri"/>
          <w:i/>
          <w:sz w:val="28"/>
          <w:szCs w:val="28"/>
        </w:rPr>
        <w:t xml:space="preserve"> </w:t>
      </w:r>
      <w:proofErr w:type="spellStart"/>
      <w:r w:rsidRPr="00443B09">
        <w:rPr>
          <w:rFonts w:eastAsia="Calibri"/>
          <w:i/>
          <w:sz w:val="28"/>
          <w:szCs w:val="28"/>
        </w:rPr>
        <w:t>cứng</w:t>
      </w:r>
      <w:proofErr w:type="spellEnd"/>
      <w:r w:rsidRPr="00443B09">
        <w:rPr>
          <w:rFonts w:eastAsia="Calibri"/>
          <w:i/>
          <w:sz w:val="28"/>
          <w:szCs w:val="28"/>
        </w:rPr>
        <w:t xml:space="preserve">, </w:t>
      </w:r>
      <w:proofErr w:type="spellStart"/>
      <w:r w:rsidRPr="00443B09">
        <w:rPr>
          <w:rFonts w:eastAsia="Calibri"/>
          <w:i/>
          <w:sz w:val="28"/>
          <w:szCs w:val="28"/>
        </w:rPr>
        <w:t>còn</w:t>
      </w:r>
      <w:proofErr w:type="spellEnd"/>
      <w:r w:rsidRPr="00443B09">
        <w:rPr>
          <w:rFonts w:eastAsia="Calibri"/>
          <w:i/>
          <w:sz w:val="28"/>
          <w:szCs w:val="28"/>
        </w:rPr>
        <w:t xml:space="preserve"> </w:t>
      </w:r>
      <w:proofErr w:type="spellStart"/>
      <w:r w:rsidRPr="00443B09">
        <w:rPr>
          <w:rFonts w:eastAsia="Calibri"/>
          <w:i/>
          <w:sz w:val="28"/>
          <w:szCs w:val="28"/>
        </w:rPr>
        <w:t>tình</w:t>
      </w:r>
      <w:proofErr w:type="spellEnd"/>
      <w:r w:rsidRPr="00443B09">
        <w:rPr>
          <w:rFonts w:eastAsia="Calibri"/>
          <w:i/>
          <w:sz w:val="28"/>
          <w:szCs w:val="28"/>
        </w:rPr>
        <w:t xml:space="preserve"> </w:t>
      </w:r>
      <w:proofErr w:type="spellStart"/>
      <w:r w:rsidRPr="00443B09">
        <w:rPr>
          <w:rFonts w:eastAsia="Calibri"/>
          <w:i/>
          <w:sz w:val="28"/>
          <w:szCs w:val="28"/>
        </w:rPr>
        <w:t>yêu</w:t>
      </w:r>
      <w:proofErr w:type="spellEnd"/>
      <w:r w:rsidRPr="00443B09">
        <w:rPr>
          <w:rFonts w:eastAsia="Calibri"/>
          <w:i/>
          <w:sz w:val="28"/>
          <w:szCs w:val="28"/>
        </w:rPr>
        <w:t xml:space="preserve"> </w:t>
      </w:r>
      <w:proofErr w:type="spellStart"/>
      <w:r w:rsidRPr="00443B09">
        <w:rPr>
          <w:rFonts w:eastAsia="Calibri"/>
          <w:i/>
          <w:sz w:val="28"/>
          <w:szCs w:val="28"/>
        </w:rPr>
        <w:t>và</w:t>
      </w:r>
      <w:proofErr w:type="spellEnd"/>
      <w:r w:rsidRPr="00443B09">
        <w:rPr>
          <w:rFonts w:eastAsia="Calibri"/>
          <w:i/>
          <w:sz w:val="28"/>
          <w:szCs w:val="28"/>
        </w:rPr>
        <w:t xml:space="preserve"> </w:t>
      </w:r>
      <w:proofErr w:type="spellStart"/>
      <w:r w:rsidRPr="00443B09">
        <w:rPr>
          <w:rFonts w:eastAsia="Calibri"/>
          <w:i/>
          <w:sz w:val="28"/>
          <w:szCs w:val="28"/>
        </w:rPr>
        <w:t>sự</w:t>
      </w:r>
      <w:proofErr w:type="spellEnd"/>
      <w:r w:rsidRPr="00443B09">
        <w:rPr>
          <w:rFonts w:eastAsia="Calibri"/>
          <w:i/>
          <w:sz w:val="28"/>
          <w:szCs w:val="28"/>
        </w:rPr>
        <w:t xml:space="preserve"> </w:t>
      </w:r>
      <w:proofErr w:type="spellStart"/>
      <w:r w:rsidRPr="00443B09">
        <w:rPr>
          <w:rFonts w:eastAsia="Calibri"/>
          <w:i/>
          <w:sz w:val="28"/>
          <w:szCs w:val="28"/>
        </w:rPr>
        <w:t>thấu</w:t>
      </w:r>
      <w:proofErr w:type="spellEnd"/>
      <w:r w:rsidRPr="00443B09">
        <w:rPr>
          <w:rFonts w:eastAsia="Calibri"/>
          <w:i/>
          <w:sz w:val="28"/>
          <w:szCs w:val="28"/>
        </w:rPr>
        <w:t xml:space="preserve"> </w:t>
      </w:r>
      <w:proofErr w:type="spellStart"/>
      <w:r w:rsidRPr="00443B09">
        <w:rPr>
          <w:rFonts w:eastAsia="Calibri"/>
          <w:i/>
          <w:sz w:val="28"/>
          <w:szCs w:val="28"/>
        </w:rPr>
        <w:t>hiểu</w:t>
      </w:r>
      <w:proofErr w:type="spellEnd"/>
      <w:r w:rsidRPr="00443B09">
        <w:rPr>
          <w:rFonts w:eastAsia="Calibri"/>
          <w:i/>
          <w:sz w:val="28"/>
          <w:szCs w:val="28"/>
        </w:rPr>
        <w:t xml:space="preserve"> </w:t>
      </w:r>
      <w:proofErr w:type="spellStart"/>
      <w:r w:rsidRPr="00443B09">
        <w:rPr>
          <w:rFonts w:eastAsia="Calibri"/>
          <w:i/>
          <w:sz w:val="28"/>
          <w:szCs w:val="28"/>
        </w:rPr>
        <w:t>là</w:t>
      </w:r>
      <w:proofErr w:type="spellEnd"/>
      <w:r w:rsidRPr="00443B09">
        <w:rPr>
          <w:rFonts w:eastAsia="Calibri"/>
          <w:i/>
          <w:sz w:val="28"/>
          <w:szCs w:val="28"/>
        </w:rPr>
        <w:t xml:space="preserve"> </w:t>
      </w:r>
      <w:proofErr w:type="spellStart"/>
      <w:r w:rsidRPr="00443B09">
        <w:rPr>
          <w:rFonts w:eastAsia="Calibri"/>
          <w:i/>
          <w:sz w:val="28"/>
          <w:szCs w:val="28"/>
        </w:rPr>
        <w:t>phần</w:t>
      </w:r>
      <w:proofErr w:type="spellEnd"/>
      <w:r w:rsidRPr="00443B09">
        <w:rPr>
          <w:rFonts w:eastAsia="Calibri"/>
          <w:i/>
          <w:sz w:val="28"/>
          <w:szCs w:val="28"/>
        </w:rPr>
        <w:t xml:space="preserve"> </w:t>
      </w:r>
      <w:proofErr w:type="spellStart"/>
      <w:r w:rsidRPr="00443B09">
        <w:rPr>
          <w:rFonts w:eastAsia="Calibri"/>
          <w:i/>
          <w:sz w:val="28"/>
          <w:szCs w:val="28"/>
        </w:rPr>
        <w:t>mềm</w:t>
      </w:r>
      <w:proofErr w:type="spellEnd"/>
      <w:r w:rsidRPr="0042129F">
        <w:rPr>
          <w:rFonts w:eastAsia="Calibri"/>
          <w:sz w:val="28"/>
          <w:szCs w:val="28"/>
        </w:rPr>
        <w:t>.”</w:t>
      </w:r>
    </w:p>
    <w:p w14:paraId="731FF25F" w14:textId="77777777" w:rsidR="00905964" w:rsidRPr="0042129F" w:rsidRDefault="00905964" w:rsidP="00905964">
      <w:pPr>
        <w:spacing w:line="288" w:lineRule="auto"/>
        <w:jc w:val="both"/>
        <w:rPr>
          <w:rFonts w:eastAsia="Calibri"/>
          <w:sz w:val="28"/>
          <w:szCs w:val="28"/>
        </w:rPr>
      </w:pPr>
      <w:r w:rsidRPr="0042129F">
        <w:rPr>
          <w:rFonts w:eastAsia="Calibri"/>
          <w:sz w:val="28"/>
          <w:szCs w:val="28"/>
        </w:rPr>
        <w:t xml:space="preserve">                                             (</w:t>
      </w:r>
      <w:proofErr w:type="spellStart"/>
      <w:r w:rsidRPr="0042129F">
        <w:rPr>
          <w:rFonts w:eastAsia="Calibri"/>
          <w:sz w:val="28"/>
          <w:szCs w:val="28"/>
        </w:rPr>
        <w:t>Trích</w:t>
      </w:r>
      <w:proofErr w:type="spellEnd"/>
      <w:r w:rsidRPr="0042129F">
        <w:rPr>
          <w:rFonts w:eastAsia="Calibri"/>
          <w:sz w:val="28"/>
          <w:szCs w:val="28"/>
        </w:rPr>
        <w:t xml:space="preserve"> “</w:t>
      </w:r>
      <w:proofErr w:type="spellStart"/>
      <w:r w:rsidRPr="0042129F">
        <w:rPr>
          <w:rFonts w:eastAsia="Calibri"/>
          <w:sz w:val="28"/>
          <w:szCs w:val="28"/>
        </w:rPr>
        <w:t>Nếu</w:t>
      </w:r>
      <w:proofErr w:type="spellEnd"/>
      <w:r w:rsidRPr="0042129F">
        <w:rPr>
          <w:rFonts w:eastAsia="Calibri"/>
          <w:sz w:val="28"/>
          <w:szCs w:val="28"/>
        </w:rPr>
        <w:t xml:space="preserve"> </w:t>
      </w:r>
      <w:proofErr w:type="spellStart"/>
      <w:r w:rsidRPr="0042129F">
        <w:rPr>
          <w:rFonts w:eastAsia="Calibri"/>
          <w:sz w:val="28"/>
          <w:szCs w:val="28"/>
        </w:rPr>
        <w:t>biết</w:t>
      </w:r>
      <w:proofErr w:type="spellEnd"/>
      <w:r w:rsidRPr="0042129F">
        <w:rPr>
          <w:rFonts w:eastAsia="Calibri"/>
          <w:sz w:val="28"/>
          <w:szCs w:val="28"/>
        </w:rPr>
        <w:t xml:space="preserve"> </w:t>
      </w:r>
      <w:proofErr w:type="spellStart"/>
      <w:r w:rsidRPr="0042129F">
        <w:rPr>
          <w:rFonts w:eastAsia="Calibri"/>
          <w:sz w:val="28"/>
          <w:szCs w:val="28"/>
        </w:rPr>
        <w:t>trăm</w:t>
      </w:r>
      <w:proofErr w:type="spellEnd"/>
      <w:r w:rsidRPr="0042129F">
        <w:rPr>
          <w:rFonts w:eastAsia="Calibri"/>
          <w:sz w:val="28"/>
          <w:szCs w:val="28"/>
        </w:rPr>
        <w:t xml:space="preserve"> </w:t>
      </w:r>
      <w:proofErr w:type="spellStart"/>
      <w:r w:rsidRPr="0042129F">
        <w:rPr>
          <w:rFonts w:eastAsia="Calibri"/>
          <w:sz w:val="28"/>
          <w:szCs w:val="28"/>
        </w:rPr>
        <w:t>năm</w:t>
      </w:r>
      <w:proofErr w:type="spellEnd"/>
      <w:r w:rsidRPr="0042129F">
        <w:rPr>
          <w:rFonts w:eastAsia="Calibri"/>
          <w:sz w:val="28"/>
          <w:szCs w:val="28"/>
        </w:rPr>
        <w:t xml:space="preserve"> </w:t>
      </w:r>
      <w:proofErr w:type="spellStart"/>
      <w:r w:rsidRPr="0042129F">
        <w:rPr>
          <w:rFonts w:eastAsia="Calibri"/>
          <w:sz w:val="28"/>
          <w:szCs w:val="28"/>
        </w:rPr>
        <w:t>là</w:t>
      </w:r>
      <w:proofErr w:type="spellEnd"/>
      <w:r w:rsidRPr="0042129F">
        <w:rPr>
          <w:rFonts w:eastAsia="Calibri"/>
          <w:sz w:val="28"/>
          <w:szCs w:val="28"/>
        </w:rPr>
        <w:t xml:space="preserve"> </w:t>
      </w:r>
      <w:proofErr w:type="spellStart"/>
      <w:r w:rsidRPr="0042129F">
        <w:rPr>
          <w:rFonts w:eastAsia="Calibri"/>
          <w:sz w:val="28"/>
          <w:szCs w:val="28"/>
        </w:rPr>
        <w:t>hữu</w:t>
      </w:r>
      <w:proofErr w:type="spellEnd"/>
      <w:r w:rsidRPr="0042129F">
        <w:rPr>
          <w:rFonts w:eastAsia="Calibri"/>
          <w:sz w:val="28"/>
          <w:szCs w:val="28"/>
        </w:rPr>
        <w:t xml:space="preserve"> </w:t>
      </w:r>
      <w:proofErr w:type="spellStart"/>
      <w:r w:rsidRPr="0042129F">
        <w:rPr>
          <w:rFonts w:eastAsia="Calibri"/>
          <w:sz w:val="28"/>
          <w:szCs w:val="28"/>
        </w:rPr>
        <w:t>hạn</w:t>
      </w:r>
      <w:proofErr w:type="spellEnd"/>
      <w:r w:rsidRPr="0042129F">
        <w:rPr>
          <w:rFonts w:eastAsia="Calibri"/>
          <w:sz w:val="28"/>
          <w:szCs w:val="28"/>
        </w:rPr>
        <w:t xml:space="preserve">”, </w:t>
      </w:r>
      <w:proofErr w:type="spellStart"/>
      <w:r w:rsidRPr="0042129F">
        <w:rPr>
          <w:rFonts w:eastAsia="Calibri"/>
          <w:sz w:val="28"/>
          <w:szCs w:val="28"/>
        </w:rPr>
        <w:t>Phạm</w:t>
      </w:r>
      <w:proofErr w:type="spellEnd"/>
      <w:r w:rsidRPr="0042129F">
        <w:rPr>
          <w:rFonts w:eastAsia="Calibri"/>
          <w:sz w:val="28"/>
          <w:szCs w:val="28"/>
        </w:rPr>
        <w:t xml:space="preserve"> </w:t>
      </w:r>
      <w:proofErr w:type="spellStart"/>
      <w:r w:rsidRPr="0042129F">
        <w:rPr>
          <w:rFonts w:eastAsia="Calibri"/>
          <w:sz w:val="28"/>
          <w:szCs w:val="28"/>
        </w:rPr>
        <w:t>Lữ</w:t>
      </w:r>
      <w:proofErr w:type="spellEnd"/>
      <w:r w:rsidRPr="0042129F">
        <w:rPr>
          <w:rFonts w:eastAsia="Calibri"/>
          <w:sz w:val="28"/>
          <w:szCs w:val="28"/>
        </w:rPr>
        <w:t xml:space="preserve"> </w:t>
      </w:r>
      <w:proofErr w:type="spellStart"/>
      <w:r w:rsidRPr="0042129F">
        <w:rPr>
          <w:rFonts w:eastAsia="Calibri"/>
          <w:sz w:val="28"/>
          <w:szCs w:val="28"/>
        </w:rPr>
        <w:t>Ân</w:t>
      </w:r>
      <w:proofErr w:type="spellEnd"/>
      <w:r w:rsidRPr="0042129F">
        <w:rPr>
          <w:rFonts w:eastAsia="Calibri"/>
          <w:sz w:val="28"/>
          <w:szCs w:val="28"/>
        </w:rPr>
        <w:t>)</w:t>
      </w:r>
    </w:p>
    <w:p w14:paraId="2BA2296A" w14:textId="212AC4B9" w:rsidR="00905964" w:rsidRPr="0042129F" w:rsidRDefault="00905964" w:rsidP="00905964">
      <w:pPr>
        <w:spacing w:line="288" w:lineRule="auto"/>
        <w:jc w:val="both"/>
        <w:rPr>
          <w:rFonts w:eastAsia="Calibri"/>
          <w:bCs/>
          <w:i/>
          <w:iCs/>
          <w:sz w:val="28"/>
          <w:szCs w:val="28"/>
        </w:rPr>
      </w:pPr>
      <w:proofErr w:type="spellStart"/>
      <w:r w:rsidRPr="0042129F">
        <w:rPr>
          <w:rFonts w:eastAsia="Calibri"/>
          <w:b/>
          <w:sz w:val="28"/>
          <w:szCs w:val="28"/>
        </w:rPr>
        <w:t>Câu</w:t>
      </w:r>
      <w:proofErr w:type="spellEnd"/>
      <w:r w:rsidRPr="0042129F">
        <w:rPr>
          <w:rFonts w:eastAsia="Calibri"/>
          <w:b/>
          <w:sz w:val="28"/>
          <w:szCs w:val="28"/>
        </w:rPr>
        <w:t xml:space="preserve"> </w:t>
      </w:r>
      <w:r w:rsidR="00325738" w:rsidRPr="0042129F">
        <w:rPr>
          <w:rFonts w:eastAsia="Calibri"/>
          <w:b/>
          <w:sz w:val="28"/>
          <w:szCs w:val="28"/>
        </w:rPr>
        <w:t>1</w:t>
      </w:r>
      <w:r w:rsidR="00325738" w:rsidRPr="0042129F">
        <w:rPr>
          <w:rFonts w:eastAsia="Calibri"/>
          <w:b/>
          <w:sz w:val="28"/>
          <w:szCs w:val="28"/>
          <w:lang w:val="vi-VN"/>
        </w:rPr>
        <w:t xml:space="preserve">. </w:t>
      </w:r>
      <w:proofErr w:type="spellStart"/>
      <w:r w:rsidR="00F05914" w:rsidRPr="0042129F">
        <w:rPr>
          <w:rFonts w:eastAsia="Calibri"/>
          <w:sz w:val="28"/>
          <w:szCs w:val="28"/>
        </w:rPr>
        <w:t>Xác</w:t>
      </w:r>
      <w:proofErr w:type="spellEnd"/>
      <w:r w:rsidR="00F05914" w:rsidRPr="0042129F">
        <w:rPr>
          <w:rFonts w:eastAsia="Calibri"/>
          <w:sz w:val="28"/>
          <w:szCs w:val="28"/>
          <w:lang w:val="vi-VN"/>
        </w:rPr>
        <w:t xml:space="preserve"> định và chỉ rõ từ ngữ dùng làm </w:t>
      </w:r>
      <w:r w:rsidR="00920E1C">
        <w:rPr>
          <w:rFonts w:eastAsia="Calibri"/>
          <w:sz w:val="28"/>
          <w:szCs w:val="28"/>
          <w:lang w:val="vi-VN"/>
        </w:rPr>
        <w:t>phương tiện</w:t>
      </w:r>
      <w:r w:rsidR="00F05914" w:rsidRPr="0042129F">
        <w:rPr>
          <w:rFonts w:eastAsia="Calibri"/>
          <w:sz w:val="28"/>
          <w:szCs w:val="28"/>
          <w:lang w:val="vi-VN"/>
        </w:rPr>
        <w:t xml:space="preserve"> liên kết trong đoạn trích </w:t>
      </w:r>
      <w:r w:rsidR="00830EFE">
        <w:rPr>
          <w:rFonts w:eastAsia="Calibri"/>
          <w:sz w:val="28"/>
          <w:szCs w:val="28"/>
          <w:lang w:val="vi-VN"/>
        </w:rPr>
        <w:t>trên.</w:t>
      </w:r>
      <w:r w:rsidR="00325738" w:rsidRPr="0042129F">
        <w:rPr>
          <w:rFonts w:eastAsia="Calibri"/>
          <w:b/>
          <w:sz w:val="28"/>
          <w:szCs w:val="28"/>
        </w:rPr>
        <w:t xml:space="preserve"> </w:t>
      </w:r>
      <w:r w:rsidR="00325738" w:rsidRPr="0042129F">
        <w:rPr>
          <w:rFonts w:eastAsia="Calibri"/>
          <w:bCs/>
          <w:i/>
          <w:iCs/>
          <w:sz w:val="28"/>
          <w:szCs w:val="28"/>
        </w:rPr>
        <w:t xml:space="preserve">(0,5 </w:t>
      </w:r>
      <w:proofErr w:type="spellStart"/>
      <w:r w:rsidR="00325738" w:rsidRPr="0042129F">
        <w:rPr>
          <w:rFonts w:eastAsia="Calibri"/>
          <w:bCs/>
          <w:i/>
          <w:iCs/>
          <w:sz w:val="28"/>
          <w:szCs w:val="28"/>
        </w:rPr>
        <w:t>điểm</w:t>
      </w:r>
      <w:proofErr w:type="spellEnd"/>
      <w:r w:rsidR="00325738" w:rsidRPr="0042129F">
        <w:rPr>
          <w:rFonts w:eastAsia="Calibri"/>
          <w:bCs/>
          <w:i/>
          <w:iCs/>
          <w:sz w:val="28"/>
          <w:szCs w:val="28"/>
        </w:rPr>
        <w:t>)</w:t>
      </w:r>
    </w:p>
    <w:p w14:paraId="071B8793" w14:textId="130422BB" w:rsidR="00905964" w:rsidRPr="0042129F" w:rsidRDefault="00905964" w:rsidP="00905964">
      <w:pPr>
        <w:spacing w:line="288" w:lineRule="auto"/>
        <w:jc w:val="both"/>
        <w:rPr>
          <w:rFonts w:eastAsia="Calibri"/>
          <w:bCs/>
          <w:i/>
          <w:iCs/>
          <w:spacing w:val="6"/>
          <w:sz w:val="28"/>
          <w:szCs w:val="28"/>
        </w:rPr>
      </w:pPr>
      <w:proofErr w:type="spellStart"/>
      <w:r w:rsidRPr="0042129F">
        <w:rPr>
          <w:rFonts w:eastAsia="Calibri"/>
          <w:b/>
          <w:spacing w:val="6"/>
          <w:sz w:val="28"/>
          <w:szCs w:val="28"/>
        </w:rPr>
        <w:t>Câu</w:t>
      </w:r>
      <w:proofErr w:type="spellEnd"/>
      <w:r w:rsidRPr="0042129F">
        <w:rPr>
          <w:rFonts w:eastAsia="Calibri"/>
          <w:b/>
          <w:spacing w:val="6"/>
          <w:sz w:val="28"/>
          <w:szCs w:val="28"/>
        </w:rPr>
        <w:t xml:space="preserve"> </w:t>
      </w:r>
      <w:r w:rsidR="00325738" w:rsidRPr="0042129F">
        <w:rPr>
          <w:rFonts w:eastAsia="Calibri"/>
          <w:b/>
          <w:spacing w:val="6"/>
          <w:sz w:val="28"/>
          <w:szCs w:val="28"/>
        </w:rPr>
        <w:t>2</w:t>
      </w:r>
      <w:r w:rsidR="00325738" w:rsidRPr="0042129F">
        <w:rPr>
          <w:rFonts w:eastAsia="Calibri"/>
          <w:b/>
          <w:spacing w:val="6"/>
          <w:sz w:val="28"/>
          <w:szCs w:val="28"/>
          <w:lang w:val="vi-VN"/>
        </w:rPr>
        <w:t xml:space="preserve">. </w:t>
      </w:r>
      <w:r w:rsidRPr="0042129F">
        <w:rPr>
          <w:rFonts w:eastAsia="Calibri"/>
          <w:spacing w:val="6"/>
          <w:sz w:val="28"/>
          <w:szCs w:val="28"/>
        </w:rPr>
        <w:t xml:space="preserve">Theo </w:t>
      </w:r>
      <w:proofErr w:type="spellStart"/>
      <w:r w:rsidRPr="0042129F">
        <w:rPr>
          <w:rFonts w:eastAsia="Calibri"/>
          <w:spacing w:val="6"/>
          <w:sz w:val="28"/>
          <w:szCs w:val="28"/>
        </w:rPr>
        <w:t>em</w:t>
      </w:r>
      <w:proofErr w:type="spellEnd"/>
      <w:r w:rsidRPr="0042129F">
        <w:rPr>
          <w:rFonts w:eastAsia="Calibri"/>
          <w:spacing w:val="6"/>
          <w:sz w:val="28"/>
          <w:szCs w:val="28"/>
        </w:rPr>
        <w:t xml:space="preserve">, </w:t>
      </w:r>
      <w:proofErr w:type="spellStart"/>
      <w:r w:rsidRPr="0042129F">
        <w:rPr>
          <w:rFonts w:eastAsia="Calibri"/>
          <w:spacing w:val="6"/>
          <w:sz w:val="28"/>
          <w:szCs w:val="28"/>
        </w:rPr>
        <w:t>tại</w:t>
      </w:r>
      <w:proofErr w:type="spellEnd"/>
      <w:r w:rsidRPr="0042129F">
        <w:rPr>
          <w:rFonts w:eastAsia="Calibri"/>
          <w:spacing w:val="6"/>
          <w:sz w:val="28"/>
          <w:szCs w:val="28"/>
        </w:rPr>
        <w:t xml:space="preserve"> </w:t>
      </w:r>
      <w:proofErr w:type="spellStart"/>
      <w:r w:rsidRPr="0042129F">
        <w:rPr>
          <w:rFonts w:eastAsia="Calibri"/>
          <w:spacing w:val="6"/>
          <w:sz w:val="28"/>
          <w:szCs w:val="28"/>
        </w:rPr>
        <w:t>sao</w:t>
      </w:r>
      <w:proofErr w:type="spellEnd"/>
      <w:r w:rsidRPr="0042129F">
        <w:rPr>
          <w:rFonts w:eastAsia="Calibri"/>
          <w:spacing w:val="6"/>
          <w:sz w:val="28"/>
          <w:szCs w:val="28"/>
        </w:rPr>
        <w:t xml:space="preserve"> </w:t>
      </w:r>
      <w:proofErr w:type="spellStart"/>
      <w:r w:rsidRPr="0042129F">
        <w:rPr>
          <w:rFonts w:eastAsia="Calibri"/>
          <w:spacing w:val="6"/>
          <w:sz w:val="28"/>
          <w:szCs w:val="28"/>
        </w:rPr>
        <w:t>tác</w:t>
      </w:r>
      <w:proofErr w:type="spellEnd"/>
      <w:r w:rsidRPr="0042129F">
        <w:rPr>
          <w:rFonts w:eastAsia="Calibri"/>
          <w:spacing w:val="6"/>
          <w:sz w:val="28"/>
          <w:szCs w:val="28"/>
        </w:rPr>
        <w:t xml:space="preserve"> </w:t>
      </w:r>
      <w:proofErr w:type="spellStart"/>
      <w:r w:rsidRPr="0042129F">
        <w:rPr>
          <w:rFonts w:eastAsia="Calibri"/>
          <w:spacing w:val="6"/>
          <w:sz w:val="28"/>
          <w:szCs w:val="28"/>
        </w:rPr>
        <w:t>giả</w:t>
      </w:r>
      <w:proofErr w:type="spellEnd"/>
      <w:r w:rsidRPr="0042129F">
        <w:rPr>
          <w:rFonts w:eastAsia="Calibri"/>
          <w:spacing w:val="6"/>
          <w:sz w:val="28"/>
          <w:szCs w:val="28"/>
        </w:rPr>
        <w:t xml:space="preserve"> </w:t>
      </w:r>
      <w:proofErr w:type="spellStart"/>
      <w:r w:rsidRPr="0042129F">
        <w:rPr>
          <w:rFonts w:eastAsia="Calibri"/>
          <w:spacing w:val="6"/>
          <w:sz w:val="28"/>
          <w:szCs w:val="28"/>
        </w:rPr>
        <w:t>khẳng</w:t>
      </w:r>
      <w:proofErr w:type="spellEnd"/>
      <w:r w:rsidRPr="0042129F">
        <w:rPr>
          <w:rFonts w:eastAsia="Calibri"/>
          <w:spacing w:val="6"/>
          <w:sz w:val="28"/>
          <w:szCs w:val="28"/>
        </w:rPr>
        <w:t xml:space="preserve"> </w:t>
      </w:r>
      <w:proofErr w:type="spellStart"/>
      <w:r w:rsidRPr="0042129F">
        <w:rPr>
          <w:rFonts w:eastAsia="Calibri"/>
          <w:spacing w:val="6"/>
          <w:sz w:val="28"/>
          <w:szCs w:val="28"/>
        </w:rPr>
        <w:t>định</w:t>
      </w:r>
      <w:proofErr w:type="spellEnd"/>
      <w:r w:rsidRPr="0042129F">
        <w:rPr>
          <w:rFonts w:eastAsia="Calibri"/>
          <w:spacing w:val="6"/>
          <w:sz w:val="28"/>
          <w:szCs w:val="28"/>
        </w:rPr>
        <w:t xml:space="preserve"> “</w:t>
      </w:r>
      <w:proofErr w:type="spellStart"/>
      <w:r w:rsidRPr="00443B09">
        <w:rPr>
          <w:rFonts w:eastAsia="Calibri"/>
          <w:i/>
          <w:spacing w:val="6"/>
          <w:sz w:val="28"/>
          <w:szCs w:val="28"/>
        </w:rPr>
        <w:t>sự</w:t>
      </w:r>
      <w:proofErr w:type="spellEnd"/>
      <w:r w:rsidRPr="00443B09">
        <w:rPr>
          <w:rFonts w:eastAsia="Calibri"/>
          <w:i/>
          <w:spacing w:val="6"/>
          <w:sz w:val="28"/>
          <w:szCs w:val="28"/>
        </w:rPr>
        <w:t xml:space="preserve"> </w:t>
      </w:r>
      <w:proofErr w:type="spellStart"/>
      <w:r w:rsidRPr="00443B09">
        <w:rPr>
          <w:rFonts w:eastAsia="Calibri"/>
          <w:i/>
          <w:spacing w:val="6"/>
          <w:sz w:val="28"/>
          <w:szCs w:val="28"/>
        </w:rPr>
        <w:t>bình</w:t>
      </w:r>
      <w:proofErr w:type="spellEnd"/>
      <w:r w:rsidRPr="00443B09">
        <w:rPr>
          <w:rFonts w:eastAsia="Calibri"/>
          <w:i/>
          <w:spacing w:val="6"/>
          <w:sz w:val="28"/>
          <w:szCs w:val="28"/>
        </w:rPr>
        <w:t xml:space="preserve"> </w:t>
      </w:r>
      <w:proofErr w:type="spellStart"/>
      <w:r w:rsidRPr="00443B09">
        <w:rPr>
          <w:rFonts w:eastAsia="Calibri"/>
          <w:i/>
          <w:spacing w:val="6"/>
          <w:sz w:val="28"/>
          <w:szCs w:val="28"/>
        </w:rPr>
        <w:t>yên</w:t>
      </w:r>
      <w:proofErr w:type="spellEnd"/>
      <w:r w:rsidRPr="00443B09">
        <w:rPr>
          <w:rFonts w:eastAsia="Calibri"/>
          <w:i/>
          <w:spacing w:val="6"/>
          <w:sz w:val="28"/>
          <w:szCs w:val="28"/>
        </w:rPr>
        <w:t xml:space="preserve"> </w:t>
      </w:r>
      <w:proofErr w:type="spellStart"/>
      <w:r w:rsidRPr="00443B09">
        <w:rPr>
          <w:rFonts w:eastAsia="Calibri"/>
          <w:i/>
          <w:spacing w:val="6"/>
          <w:sz w:val="28"/>
          <w:szCs w:val="28"/>
        </w:rPr>
        <w:t>của</w:t>
      </w:r>
      <w:proofErr w:type="spellEnd"/>
      <w:r w:rsidRPr="00443B09">
        <w:rPr>
          <w:rFonts w:eastAsia="Calibri"/>
          <w:i/>
          <w:spacing w:val="6"/>
          <w:sz w:val="28"/>
          <w:szCs w:val="28"/>
        </w:rPr>
        <w:t xml:space="preserve"> </w:t>
      </w:r>
      <w:proofErr w:type="spellStart"/>
      <w:r w:rsidRPr="00443B09">
        <w:rPr>
          <w:rFonts w:eastAsia="Calibri"/>
          <w:i/>
          <w:spacing w:val="6"/>
          <w:sz w:val="28"/>
          <w:szCs w:val="28"/>
        </w:rPr>
        <w:t>nhà</w:t>
      </w:r>
      <w:proofErr w:type="spellEnd"/>
      <w:r w:rsidRPr="00443B09">
        <w:rPr>
          <w:rFonts w:eastAsia="Calibri"/>
          <w:i/>
          <w:spacing w:val="6"/>
          <w:sz w:val="28"/>
          <w:szCs w:val="28"/>
        </w:rPr>
        <w:t xml:space="preserve"> </w:t>
      </w:r>
      <w:proofErr w:type="spellStart"/>
      <w:r w:rsidRPr="00443B09">
        <w:rPr>
          <w:rFonts w:eastAsia="Calibri"/>
          <w:i/>
          <w:spacing w:val="6"/>
          <w:sz w:val="28"/>
          <w:szCs w:val="28"/>
        </w:rPr>
        <w:t>không</w:t>
      </w:r>
      <w:proofErr w:type="spellEnd"/>
      <w:r w:rsidRPr="00443B09">
        <w:rPr>
          <w:rFonts w:eastAsia="Calibri"/>
          <w:i/>
          <w:spacing w:val="6"/>
          <w:sz w:val="28"/>
          <w:szCs w:val="28"/>
        </w:rPr>
        <w:t xml:space="preserve"> </w:t>
      </w:r>
      <w:proofErr w:type="spellStart"/>
      <w:r w:rsidRPr="00443B09">
        <w:rPr>
          <w:rFonts w:eastAsia="Calibri"/>
          <w:i/>
          <w:spacing w:val="6"/>
          <w:sz w:val="28"/>
          <w:szCs w:val="28"/>
        </w:rPr>
        <w:t>phải</w:t>
      </w:r>
      <w:proofErr w:type="spellEnd"/>
      <w:r w:rsidRPr="00443B09">
        <w:rPr>
          <w:rFonts w:eastAsia="Calibri"/>
          <w:i/>
          <w:spacing w:val="6"/>
          <w:sz w:val="28"/>
          <w:szCs w:val="28"/>
        </w:rPr>
        <w:t xml:space="preserve"> </w:t>
      </w:r>
      <w:proofErr w:type="spellStart"/>
      <w:r w:rsidRPr="00443B09">
        <w:rPr>
          <w:rFonts w:eastAsia="Calibri"/>
          <w:i/>
          <w:spacing w:val="6"/>
          <w:sz w:val="28"/>
          <w:szCs w:val="28"/>
        </w:rPr>
        <w:t>điều</w:t>
      </w:r>
      <w:proofErr w:type="spellEnd"/>
      <w:r w:rsidRPr="00443B09">
        <w:rPr>
          <w:rFonts w:eastAsia="Calibri"/>
          <w:i/>
          <w:spacing w:val="6"/>
          <w:sz w:val="28"/>
          <w:szCs w:val="28"/>
        </w:rPr>
        <w:t xml:space="preserve"> </w:t>
      </w:r>
      <w:proofErr w:type="spellStart"/>
      <w:r w:rsidRPr="00443B09">
        <w:rPr>
          <w:rFonts w:eastAsia="Calibri"/>
          <w:i/>
          <w:spacing w:val="6"/>
          <w:sz w:val="28"/>
          <w:szCs w:val="28"/>
        </w:rPr>
        <w:t>có</w:t>
      </w:r>
      <w:proofErr w:type="spellEnd"/>
      <w:r w:rsidRPr="00443B09">
        <w:rPr>
          <w:rFonts w:eastAsia="Calibri"/>
          <w:i/>
          <w:spacing w:val="6"/>
          <w:sz w:val="28"/>
          <w:szCs w:val="28"/>
        </w:rPr>
        <w:t xml:space="preserve"> </w:t>
      </w:r>
      <w:proofErr w:type="spellStart"/>
      <w:r w:rsidRPr="00443B09">
        <w:rPr>
          <w:rFonts w:eastAsia="Calibri"/>
          <w:i/>
          <w:spacing w:val="6"/>
          <w:sz w:val="28"/>
          <w:szCs w:val="28"/>
        </w:rPr>
        <w:t>sẵn</w:t>
      </w:r>
      <w:proofErr w:type="spellEnd"/>
      <w:r w:rsidRPr="0042129F">
        <w:rPr>
          <w:rFonts w:eastAsia="Calibri"/>
          <w:spacing w:val="6"/>
          <w:sz w:val="28"/>
          <w:szCs w:val="28"/>
        </w:rPr>
        <w:t>”?</w:t>
      </w:r>
      <w:r w:rsidR="00325738" w:rsidRPr="0042129F">
        <w:rPr>
          <w:rFonts w:eastAsia="Calibri"/>
          <w:b/>
          <w:sz w:val="28"/>
          <w:szCs w:val="28"/>
        </w:rPr>
        <w:t xml:space="preserve"> </w:t>
      </w:r>
      <w:r w:rsidR="00325738" w:rsidRPr="0042129F">
        <w:rPr>
          <w:rFonts w:eastAsia="Calibri"/>
          <w:bCs/>
          <w:i/>
          <w:iCs/>
          <w:sz w:val="28"/>
          <w:szCs w:val="28"/>
        </w:rPr>
        <w:t>(1</w:t>
      </w:r>
      <w:r w:rsidR="00325738" w:rsidRPr="0042129F">
        <w:rPr>
          <w:rFonts w:eastAsia="Calibri"/>
          <w:bCs/>
          <w:i/>
          <w:iCs/>
          <w:sz w:val="28"/>
          <w:szCs w:val="28"/>
          <w:lang w:val="vi-VN"/>
        </w:rPr>
        <w:t xml:space="preserve"> </w:t>
      </w:r>
      <w:proofErr w:type="spellStart"/>
      <w:r w:rsidR="00325738" w:rsidRPr="0042129F">
        <w:rPr>
          <w:rFonts w:eastAsia="Calibri"/>
          <w:bCs/>
          <w:i/>
          <w:iCs/>
          <w:sz w:val="28"/>
          <w:szCs w:val="28"/>
        </w:rPr>
        <w:t>điểm</w:t>
      </w:r>
      <w:proofErr w:type="spellEnd"/>
      <w:r w:rsidR="00325738" w:rsidRPr="0042129F">
        <w:rPr>
          <w:rFonts w:eastAsia="Calibri"/>
          <w:bCs/>
          <w:i/>
          <w:iCs/>
          <w:sz w:val="28"/>
          <w:szCs w:val="28"/>
        </w:rPr>
        <w:t>)</w:t>
      </w:r>
    </w:p>
    <w:p w14:paraId="462CD17E" w14:textId="5A21FEFE" w:rsidR="00905964" w:rsidRPr="0042129F" w:rsidRDefault="00905964" w:rsidP="00905964">
      <w:pPr>
        <w:spacing w:line="288" w:lineRule="auto"/>
        <w:jc w:val="both"/>
        <w:rPr>
          <w:rFonts w:eastAsia="Calibri"/>
          <w:bCs/>
          <w:i/>
          <w:iCs/>
          <w:sz w:val="28"/>
          <w:szCs w:val="28"/>
        </w:rPr>
      </w:pPr>
      <w:proofErr w:type="spellStart"/>
      <w:r w:rsidRPr="0042129F">
        <w:rPr>
          <w:rFonts w:eastAsia="Calibri"/>
          <w:b/>
          <w:sz w:val="28"/>
          <w:szCs w:val="28"/>
        </w:rPr>
        <w:t>Câu</w:t>
      </w:r>
      <w:proofErr w:type="spellEnd"/>
      <w:r w:rsidRPr="0042129F">
        <w:rPr>
          <w:rFonts w:eastAsia="Calibri"/>
          <w:b/>
          <w:sz w:val="28"/>
          <w:szCs w:val="28"/>
        </w:rPr>
        <w:t xml:space="preserve"> </w:t>
      </w:r>
      <w:r w:rsidR="00325738" w:rsidRPr="0042129F">
        <w:rPr>
          <w:rFonts w:eastAsia="Calibri"/>
          <w:b/>
          <w:sz w:val="28"/>
          <w:szCs w:val="28"/>
        </w:rPr>
        <w:t>3</w:t>
      </w:r>
      <w:r w:rsidR="00325738" w:rsidRPr="0042129F">
        <w:rPr>
          <w:rFonts w:eastAsia="Calibri"/>
          <w:b/>
          <w:sz w:val="28"/>
          <w:szCs w:val="28"/>
          <w:lang w:val="vi-VN"/>
        </w:rPr>
        <w:t>.</w:t>
      </w:r>
      <w:r w:rsidRPr="0042129F">
        <w:rPr>
          <w:rFonts w:eastAsia="Calibri"/>
          <w:sz w:val="28"/>
          <w:szCs w:val="28"/>
        </w:rPr>
        <w:t xml:space="preserve"> </w:t>
      </w:r>
      <w:proofErr w:type="spellStart"/>
      <w:r w:rsidRPr="0042129F">
        <w:rPr>
          <w:rFonts w:eastAsia="Calibri"/>
          <w:sz w:val="28"/>
          <w:szCs w:val="28"/>
        </w:rPr>
        <w:t>Từ</w:t>
      </w:r>
      <w:proofErr w:type="spellEnd"/>
      <w:r w:rsidRPr="0042129F">
        <w:rPr>
          <w:rFonts w:eastAsia="Calibri"/>
          <w:sz w:val="28"/>
          <w:szCs w:val="28"/>
        </w:rPr>
        <w:t xml:space="preserve"> </w:t>
      </w:r>
      <w:proofErr w:type="spellStart"/>
      <w:r w:rsidRPr="0042129F">
        <w:rPr>
          <w:rFonts w:eastAsia="Calibri"/>
          <w:sz w:val="28"/>
          <w:szCs w:val="28"/>
        </w:rPr>
        <w:t>gợi</w:t>
      </w:r>
      <w:proofErr w:type="spellEnd"/>
      <w:r w:rsidRPr="0042129F">
        <w:rPr>
          <w:rFonts w:eastAsia="Calibri"/>
          <w:sz w:val="28"/>
          <w:szCs w:val="28"/>
        </w:rPr>
        <w:t xml:space="preserve"> </w:t>
      </w:r>
      <w:proofErr w:type="spellStart"/>
      <w:r w:rsidRPr="0042129F">
        <w:rPr>
          <w:rFonts w:eastAsia="Calibri"/>
          <w:sz w:val="28"/>
          <w:szCs w:val="28"/>
        </w:rPr>
        <w:t>dẫn</w:t>
      </w:r>
      <w:proofErr w:type="spellEnd"/>
      <w:r w:rsidRPr="0042129F">
        <w:rPr>
          <w:rFonts w:eastAsia="Calibri"/>
          <w:sz w:val="28"/>
          <w:szCs w:val="28"/>
        </w:rPr>
        <w:t xml:space="preserve"> </w:t>
      </w:r>
      <w:proofErr w:type="spellStart"/>
      <w:r w:rsidRPr="0042129F">
        <w:rPr>
          <w:rFonts w:eastAsia="Calibri"/>
          <w:sz w:val="28"/>
          <w:szCs w:val="28"/>
        </w:rPr>
        <w:t>của</w:t>
      </w:r>
      <w:proofErr w:type="spellEnd"/>
      <w:r w:rsidRPr="0042129F">
        <w:rPr>
          <w:rFonts w:eastAsia="Calibri"/>
          <w:sz w:val="28"/>
          <w:szCs w:val="28"/>
        </w:rPr>
        <w:t xml:space="preserve"> </w:t>
      </w:r>
      <w:proofErr w:type="spellStart"/>
      <w:r w:rsidRPr="0042129F">
        <w:rPr>
          <w:rFonts w:eastAsia="Calibri"/>
          <w:sz w:val="28"/>
          <w:szCs w:val="28"/>
        </w:rPr>
        <w:t>đoạn</w:t>
      </w:r>
      <w:proofErr w:type="spellEnd"/>
      <w:r w:rsidRPr="0042129F">
        <w:rPr>
          <w:rFonts w:eastAsia="Calibri"/>
          <w:sz w:val="28"/>
          <w:szCs w:val="28"/>
        </w:rPr>
        <w:t xml:space="preserve"> </w:t>
      </w:r>
      <w:proofErr w:type="spellStart"/>
      <w:r w:rsidRPr="0042129F">
        <w:rPr>
          <w:rFonts w:eastAsia="Calibri"/>
          <w:sz w:val="28"/>
          <w:szCs w:val="28"/>
        </w:rPr>
        <w:t>văn</w:t>
      </w:r>
      <w:proofErr w:type="spellEnd"/>
      <w:r w:rsidRPr="0042129F">
        <w:rPr>
          <w:rFonts w:eastAsia="Calibri"/>
          <w:sz w:val="28"/>
          <w:szCs w:val="28"/>
        </w:rPr>
        <w:t xml:space="preserve"> </w:t>
      </w:r>
      <w:proofErr w:type="spellStart"/>
      <w:r w:rsidRPr="0042129F">
        <w:rPr>
          <w:rFonts w:eastAsia="Calibri"/>
          <w:sz w:val="28"/>
          <w:szCs w:val="28"/>
        </w:rPr>
        <w:t>trên</w:t>
      </w:r>
      <w:proofErr w:type="spellEnd"/>
      <w:r w:rsidRPr="0042129F">
        <w:rPr>
          <w:rFonts w:eastAsia="Calibri"/>
          <w:sz w:val="28"/>
          <w:szCs w:val="28"/>
        </w:rPr>
        <w:t xml:space="preserve">, </w:t>
      </w:r>
      <w:proofErr w:type="spellStart"/>
      <w:r w:rsidRPr="0042129F">
        <w:rPr>
          <w:rFonts w:eastAsia="Calibri"/>
          <w:sz w:val="28"/>
          <w:szCs w:val="28"/>
        </w:rPr>
        <w:t>cùng</w:t>
      </w:r>
      <w:proofErr w:type="spellEnd"/>
      <w:r w:rsidRPr="0042129F">
        <w:rPr>
          <w:rFonts w:eastAsia="Calibri"/>
          <w:sz w:val="28"/>
          <w:szCs w:val="28"/>
        </w:rPr>
        <w:t xml:space="preserve"> </w:t>
      </w:r>
      <w:proofErr w:type="spellStart"/>
      <w:r w:rsidRPr="0042129F">
        <w:rPr>
          <w:rFonts w:eastAsia="Calibri"/>
          <w:sz w:val="28"/>
          <w:szCs w:val="28"/>
        </w:rPr>
        <w:t>với</w:t>
      </w:r>
      <w:proofErr w:type="spellEnd"/>
      <w:r w:rsidRPr="0042129F">
        <w:rPr>
          <w:rFonts w:eastAsia="Calibri"/>
          <w:sz w:val="28"/>
          <w:szCs w:val="28"/>
        </w:rPr>
        <w:t xml:space="preserve"> </w:t>
      </w:r>
      <w:proofErr w:type="spellStart"/>
      <w:r w:rsidRPr="0042129F">
        <w:rPr>
          <w:rFonts w:eastAsia="Calibri"/>
          <w:sz w:val="28"/>
          <w:szCs w:val="28"/>
        </w:rPr>
        <w:t>hiểu</w:t>
      </w:r>
      <w:proofErr w:type="spellEnd"/>
      <w:r w:rsidRPr="0042129F">
        <w:rPr>
          <w:rFonts w:eastAsia="Calibri"/>
          <w:sz w:val="28"/>
          <w:szCs w:val="28"/>
        </w:rPr>
        <w:t xml:space="preserve"> </w:t>
      </w:r>
      <w:proofErr w:type="spellStart"/>
      <w:r w:rsidRPr="0042129F">
        <w:rPr>
          <w:rFonts w:eastAsia="Calibri"/>
          <w:sz w:val="28"/>
          <w:szCs w:val="28"/>
        </w:rPr>
        <w:t>biết</w:t>
      </w:r>
      <w:proofErr w:type="spellEnd"/>
      <w:r w:rsidRPr="0042129F">
        <w:rPr>
          <w:rFonts w:eastAsia="Calibri"/>
          <w:sz w:val="28"/>
          <w:szCs w:val="28"/>
        </w:rPr>
        <w:t xml:space="preserve"> </w:t>
      </w:r>
      <w:proofErr w:type="spellStart"/>
      <w:r w:rsidRPr="0042129F">
        <w:rPr>
          <w:rFonts w:eastAsia="Calibri"/>
          <w:sz w:val="28"/>
          <w:szCs w:val="28"/>
        </w:rPr>
        <w:t>của</w:t>
      </w:r>
      <w:proofErr w:type="spellEnd"/>
      <w:r w:rsidRPr="0042129F">
        <w:rPr>
          <w:rFonts w:eastAsia="Calibri"/>
          <w:sz w:val="28"/>
          <w:szCs w:val="28"/>
        </w:rPr>
        <w:t xml:space="preserve"> </w:t>
      </w:r>
      <w:proofErr w:type="spellStart"/>
      <w:r w:rsidRPr="0042129F">
        <w:rPr>
          <w:rFonts w:eastAsia="Calibri"/>
          <w:sz w:val="28"/>
          <w:szCs w:val="28"/>
        </w:rPr>
        <w:t>bản</w:t>
      </w:r>
      <w:proofErr w:type="spellEnd"/>
      <w:r w:rsidRPr="0042129F">
        <w:rPr>
          <w:rFonts w:eastAsia="Calibri"/>
          <w:sz w:val="28"/>
          <w:szCs w:val="28"/>
        </w:rPr>
        <w:t xml:space="preserve"> </w:t>
      </w:r>
      <w:proofErr w:type="spellStart"/>
      <w:r w:rsidRPr="0042129F">
        <w:rPr>
          <w:rFonts w:eastAsia="Calibri"/>
          <w:sz w:val="28"/>
          <w:szCs w:val="28"/>
        </w:rPr>
        <w:t>thân</w:t>
      </w:r>
      <w:proofErr w:type="spellEnd"/>
      <w:r w:rsidRPr="0042129F">
        <w:rPr>
          <w:rFonts w:eastAsia="Calibri"/>
          <w:sz w:val="28"/>
          <w:szCs w:val="28"/>
        </w:rPr>
        <w:t xml:space="preserve">, </w:t>
      </w:r>
      <w:proofErr w:type="spellStart"/>
      <w:r w:rsidRPr="0042129F">
        <w:rPr>
          <w:rFonts w:eastAsia="Calibri"/>
          <w:sz w:val="28"/>
          <w:szCs w:val="28"/>
        </w:rPr>
        <w:t>hãy</w:t>
      </w:r>
      <w:proofErr w:type="spellEnd"/>
      <w:r w:rsidRPr="0042129F">
        <w:rPr>
          <w:rFonts w:eastAsia="Calibri"/>
          <w:sz w:val="28"/>
          <w:szCs w:val="28"/>
        </w:rPr>
        <w:t xml:space="preserve"> </w:t>
      </w:r>
      <w:proofErr w:type="spellStart"/>
      <w:r w:rsidRPr="0042129F">
        <w:rPr>
          <w:rFonts w:eastAsia="Calibri"/>
          <w:sz w:val="28"/>
          <w:szCs w:val="28"/>
        </w:rPr>
        <w:t>viết</w:t>
      </w:r>
      <w:proofErr w:type="spellEnd"/>
      <w:r w:rsidRPr="0042129F">
        <w:rPr>
          <w:rFonts w:eastAsia="Calibri"/>
          <w:sz w:val="28"/>
          <w:szCs w:val="28"/>
        </w:rPr>
        <w:t xml:space="preserve"> </w:t>
      </w:r>
      <w:proofErr w:type="spellStart"/>
      <w:r w:rsidRPr="0042129F">
        <w:rPr>
          <w:rFonts w:eastAsia="Calibri"/>
          <w:sz w:val="28"/>
          <w:szCs w:val="28"/>
        </w:rPr>
        <w:t>một</w:t>
      </w:r>
      <w:proofErr w:type="spellEnd"/>
      <w:r w:rsidRPr="0042129F">
        <w:rPr>
          <w:rFonts w:eastAsia="Calibri"/>
          <w:sz w:val="28"/>
          <w:szCs w:val="28"/>
        </w:rPr>
        <w:t xml:space="preserve"> </w:t>
      </w:r>
      <w:proofErr w:type="spellStart"/>
      <w:r w:rsidRPr="0042129F">
        <w:rPr>
          <w:rFonts w:eastAsia="Calibri"/>
          <w:sz w:val="28"/>
          <w:szCs w:val="28"/>
        </w:rPr>
        <w:t>đoạn</w:t>
      </w:r>
      <w:proofErr w:type="spellEnd"/>
      <w:r w:rsidRPr="0042129F">
        <w:rPr>
          <w:rFonts w:eastAsia="Calibri"/>
          <w:sz w:val="28"/>
          <w:szCs w:val="28"/>
        </w:rPr>
        <w:t xml:space="preserve"> </w:t>
      </w:r>
      <w:proofErr w:type="spellStart"/>
      <w:r w:rsidRPr="0042129F">
        <w:rPr>
          <w:rFonts w:eastAsia="Calibri"/>
          <w:sz w:val="28"/>
          <w:szCs w:val="28"/>
        </w:rPr>
        <w:t>văn</w:t>
      </w:r>
      <w:proofErr w:type="spellEnd"/>
      <w:r w:rsidRPr="0042129F">
        <w:rPr>
          <w:rFonts w:eastAsia="Calibri"/>
          <w:sz w:val="28"/>
          <w:szCs w:val="28"/>
        </w:rPr>
        <w:t xml:space="preserve"> (</w:t>
      </w:r>
      <w:proofErr w:type="spellStart"/>
      <w:r w:rsidRPr="0042129F">
        <w:rPr>
          <w:rFonts w:eastAsia="Calibri"/>
          <w:sz w:val="28"/>
          <w:szCs w:val="28"/>
        </w:rPr>
        <w:t>khoảng</w:t>
      </w:r>
      <w:proofErr w:type="spellEnd"/>
      <w:r w:rsidRPr="0042129F">
        <w:rPr>
          <w:rFonts w:eastAsia="Calibri"/>
          <w:sz w:val="28"/>
          <w:szCs w:val="28"/>
        </w:rPr>
        <w:t xml:space="preserve"> 2/3 </w:t>
      </w:r>
      <w:proofErr w:type="spellStart"/>
      <w:r w:rsidRPr="0042129F">
        <w:rPr>
          <w:rFonts w:eastAsia="Calibri"/>
          <w:sz w:val="28"/>
          <w:szCs w:val="28"/>
        </w:rPr>
        <w:t>trang</w:t>
      </w:r>
      <w:proofErr w:type="spellEnd"/>
      <w:r w:rsidRPr="0042129F">
        <w:rPr>
          <w:rFonts w:eastAsia="Calibri"/>
          <w:sz w:val="28"/>
          <w:szCs w:val="28"/>
        </w:rPr>
        <w:t xml:space="preserve"> </w:t>
      </w:r>
      <w:proofErr w:type="spellStart"/>
      <w:r w:rsidRPr="0042129F">
        <w:rPr>
          <w:rFonts w:eastAsia="Calibri"/>
          <w:sz w:val="28"/>
          <w:szCs w:val="28"/>
        </w:rPr>
        <w:t>giấy</w:t>
      </w:r>
      <w:proofErr w:type="spellEnd"/>
      <w:r w:rsidRPr="0042129F">
        <w:rPr>
          <w:rFonts w:eastAsia="Calibri"/>
          <w:sz w:val="28"/>
          <w:szCs w:val="28"/>
        </w:rPr>
        <w:t xml:space="preserve"> </w:t>
      </w:r>
      <w:proofErr w:type="spellStart"/>
      <w:r w:rsidRPr="0042129F">
        <w:rPr>
          <w:rFonts w:eastAsia="Calibri"/>
          <w:sz w:val="28"/>
          <w:szCs w:val="28"/>
        </w:rPr>
        <w:t>thi</w:t>
      </w:r>
      <w:proofErr w:type="spellEnd"/>
      <w:r w:rsidRPr="0042129F">
        <w:rPr>
          <w:rFonts w:eastAsia="Calibri"/>
          <w:sz w:val="28"/>
          <w:szCs w:val="28"/>
        </w:rPr>
        <w:t xml:space="preserve">) </w:t>
      </w:r>
      <w:proofErr w:type="spellStart"/>
      <w:r w:rsidRPr="0042129F">
        <w:rPr>
          <w:rFonts w:eastAsia="Calibri"/>
          <w:sz w:val="28"/>
          <w:szCs w:val="28"/>
        </w:rPr>
        <w:t>với</w:t>
      </w:r>
      <w:proofErr w:type="spellEnd"/>
      <w:r w:rsidRPr="0042129F">
        <w:rPr>
          <w:rFonts w:eastAsia="Calibri"/>
          <w:sz w:val="28"/>
          <w:szCs w:val="28"/>
        </w:rPr>
        <w:t xml:space="preserve"> </w:t>
      </w:r>
      <w:proofErr w:type="spellStart"/>
      <w:r w:rsidRPr="0042129F">
        <w:rPr>
          <w:rFonts w:eastAsia="Calibri"/>
          <w:sz w:val="28"/>
          <w:szCs w:val="28"/>
        </w:rPr>
        <w:t>nội</w:t>
      </w:r>
      <w:proofErr w:type="spellEnd"/>
      <w:r w:rsidRPr="0042129F">
        <w:rPr>
          <w:rFonts w:eastAsia="Calibri"/>
          <w:sz w:val="28"/>
          <w:szCs w:val="28"/>
        </w:rPr>
        <w:t xml:space="preserve"> dung </w:t>
      </w:r>
      <w:r w:rsidRPr="0042129F">
        <w:rPr>
          <w:rFonts w:eastAsia="Calibri"/>
          <w:b/>
          <w:bCs/>
          <w:i/>
          <w:iCs/>
          <w:sz w:val="28"/>
          <w:szCs w:val="28"/>
        </w:rPr>
        <w:t>“</w:t>
      </w:r>
      <w:proofErr w:type="spellStart"/>
      <w:r w:rsidRPr="0042129F">
        <w:rPr>
          <w:rFonts w:eastAsia="Calibri"/>
          <w:b/>
          <w:bCs/>
          <w:i/>
          <w:iCs/>
          <w:sz w:val="28"/>
          <w:szCs w:val="28"/>
        </w:rPr>
        <w:t>Kết</w:t>
      </w:r>
      <w:proofErr w:type="spellEnd"/>
      <w:r w:rsidRPr="0042129F">
        <w:rPr>
          <w:rFonts w:eastAsia="Calibri"/>
          <w:b/>
          <w:bCs/>
          <w:i/>
          <w:iCs/>
          <w:sz w:val="28"/>
          <w:szCs w:val="28"/>
        </w:rPr>
        <w:t xml:space="preserve"> </w:t>
      </w:r>
      <w:proofErr w:type="spellStart"/>
      <w:r w:rsidRPr="0042129F">
        <w:rPr>
          <w:rFonts w:eastAsia="Calibri"/>
          <w:b/>
          <w:bCs/>
          <w:i/>
          <w:iCs/>
          <w:sz w:val="28"/>
          <w:szCs w:val="28"/>
        </w:rPr>
        <w:t>nối</w:t>
      </w:r>
      <w:proofErr w:type="spellEnd"/>
      <w:r w:rsidRPr="0042129F">
        <w:rPr>
          <w:rFonts w:eastAsia="Calibri"/>
          <w:b/>
          <w:bCs/>
          <w:i/>
          <w:iCs/>
          <w:sz w:val="28"/>
          <w:szCs w:val="28"/>
        </w:rPr>
        <w:t xml:space="preserve"> </w:t>
      </w:r>
      <w:proofErr w:type="spellStart"/>
      <w:r w:rsidRPr="0042129F">
        <w:rPr>
          <w:rFonts w:eastAsia="Calibri"/>
          <w:b/>
          <w:bCs/>
          <w:i/>
          <w:iCs/>
          <w:sz w:val="28"/>
          <w:szCs w:val="28"/>
        </w:rPr>
        <w:t>yêu</w:t>
      </w:r>
      <w:proofErr w:type="spellEnd"/>
      <w:r w:rsidRPr="0042129F">
        <w:rPr>
          <w:rFonts w:eastAsia="Calibri"/>
          <w:b/>
          <w:bCs/>
          <w:i/>
          <w:iCs/>
          <w:sz w:val="28"/>
          <w:szCs w:val="28"/>
        </w:rPr>
        <w:t xml:space="preserve"> </w:t>
      </w:r>
      <w:proofErr w:type="spellStart"/>
      <w:r w:rsidRPr="0042129F">
        <w:rPr>
          <w:rFonts w:eastAsia="Calibri"/>
          <w:b/>
          <w:bCs/>
          <w:i/>
          <w:iCs/>
          <w:sz w:val="28"/>
          <w:szCs w:val="28"/>
        </w:rPr>
        <w:t>thương</w:t>
      </w:r>
      <w:proofErr w:type="spellEnd"/>
      <w:r w:rsidRPr="0042129F">
        <w:rPr>
          <w:rFonts w:eastAsia="Calibri"/>
          <w:b/>
          <w:bCs/>
          <w:i/>
          <w:iCs/>
          <w:sz w:val="28"/>
          <w:szCs w:val="28"/>
        </w:rPr>
        <w:t xml:space="preserve"> </w:t>
      </w:r>
      <w:proofErr w:type="spellStart"/>
      <w:r w:rsidRPr="0042129F">
        <w:rPr>
          <w:rFonts w:eastAsia="Calibri"/>
          <w:b/>
          <w:bCs/>
          <w:i/>
          <w:iCs/>
          <w:sz w:val="28"/>
          <w:szCs w:val="28"/>
        </w:rPr>
        <w:t>để</w:t>
      </w:r>
      <w:proofErr w:type="spellEnd"/>
      <w:r w:rsidRPr="0042129F">
        <w:rPr>
          <w:rFonts w:eastAsia="Calibri"/>
          <w:b/>
          <w:bCs/>
          <w:i/>
          <w:iCs/>
          <w:sz w:val="28"/>
          <w:szCs w:val="28"/>
        </w:rPr>
        <w:t xml:space="preserve"> </w:t>
      </w:r>
      <w:proofErr w:type="spellStart"/>
      <w:r w:rsidRPr="0042129F">
        <w:rPr>
          <w:rFonts w:eastAsia="Calibri"/>
          <w:b/>
          <w:bCs/>
          <w:i/>
          <w:iCs/>
          <w:sz w:val="28"/>
          <w:szCs w:val="28"/>
        </w:rPr>
        <w:t>nhà</w:t>
      </w:r>
      <w:proofErr w:type="spellEnd"/>
      <w:r w:rsidRPr="0042129F">
        <w:rPr>
          <w:rFonts w:eastAsia="Calibri"/>
          <w:b/>
          <w:bCs/>
          <w:i/>
          <w:iCs/>
          <w:sz w:val="28"/>
          <w:szCs w:val="28"/>
        </w:rPr>
        <w:t xml:space="preserve"> </w:t>
      </w:r>
      <w:proofErr w:type="spellStart"/>
      <w:r w:rsidRPr="0042129F">
        <w:rPr>
          <w:rFonts w:eastAsia="Calibri"/>
          <w:b/>
          <w:bCs/>
          <w:i/>
          <w:iCs/>
          <w:sz w:val="28"/>
          <w:szCs w:val="28"/>
        </w:rPr>
        <w:t>luôn</w:t>
      </w:r>
      <w:proofErr w:type="spellEnd"/>
      <w:r w:rsidRPr="0042129F">
        <w:rPr>
          <w:rFonts w:eastAsia="Calibri"/>
          <w:b/>
          <w:bCs/>
          <w:i/>
          <w:iCs/>
          <w:sz w:val="28"/>
          <w:szCs w:val="28"/>
        </w:rPr>
        <w:t xml:space="preserve"> </w:t>
      </w:r>
      <w:proofErr w:type="spellStart"/>
      <w:r w:rsidRPr="0042129F">
        <w:rPr>
          <w:rFonts w:eastAsia="Calibri"/>
          <w:b/>
          <w:bCs/>
          <w:i/>
          <w:iCs/>
          <w:sz w:val="28"/>
          <w:szCs w:val="28"/>
        </w:rPr>
        <w:t>là</w:t>
      </w:r>
      <w:proofErr w:type="spellEnd"/>
      <w:r w:rsidRPr="0042129F">
        <w:rPr>
          <w:rFonts w:eastAsia="Calibri"/>
          <w:b/>
          <w:bCs/>
          <w:i/>
          <w:iCs/>
          <w:sz w:val="28"/>
          <w:szCs w:val="28"/>
        </w:rPr>
        <w:t xml:space="preserve"> </w:t>
      </w:r>
      <w:proofErr w:type="spellStart"/>
      <w:r w:rsidRPr="0042129F">
        <w:rPr>
          <w:rFonts w:eastAsia="Calibri"/>
          <w:b/>
          <w:bCs/>
          <w:i/>
          <w:iCs/>
          <w:sz w:val="28"/>
          <w:szCs w:val="28"/>
        </w:rPr>
        <w:t>nơi</w:t>
      </w:r>
      <w:proofErr w:type="spellEnd"/>
      <w:r w:rsidRPr="0042129F">
        <w:rPr>
          <w:rFonts w:eastAsia="Calibri"/>
          <w:b/>
          <w:bCs/>
          <w:i/>
          <w:iCs/>
          <w:sz w:val="28"/>
          <w:szCs w:val="28"/>
        </w:rPr>
        <w:t xml:space="preserve"> </w:t>
      </w:r>
      <w:proofErr w:type="spellStart"/>
      <w:r w:rsidRPr="0042129F">
        <w:rPr>
          <w:rFonts w:eastAsia="Calibri"/>
          <w:b/>
          <w:bCs/>
          <w:i/>
          <w:iCs/>
          <w:sz w:val="28"/>
          <w:szCs w:val="28"/>
        </w:rPr>
        <w:t>đồng</w:t>
      </w:r>
      <w:proofErr w:type="spellEnd"/>
      <w:r w:rsidRPr="0042129F">
        <w:rPr>
          <w:rFonts w:eastAsia="Calibri"/>
          <w:b/>
          <w:bCs/>
          <w:i/>
          <w:iCs/>
          <w:sz w:val="28"/>
          <w:szCs w:val="28"/>
        </w:rPr>
        <w:t xml:space="preserve"> </w:t>
      </w:r>
      <w:proofErr w:type="spellStart"/>
      <w:r w:rsidRPr="0042129F">
        <w:rPr>
          <w:rFonts w:eastAsia="Calibri"/>
          <w:b/>
          <w:bCs/>
          <w:i/>
          <w:iCs/>
          <w:sz w:val="28"/>
          <w:szCs w:val="28"/>
        </w:rPr>
        <w:t>nghĩa</w:t>
      </w:r>
      <w:proofErr w:type="spellEnd"/>
      <w:r w:rsidRPr="0042129F">
        <w:rPr>
          <w:rFonts w:eastAsia="Calibri"/>
          <w:b/>
          <w:bCs/>
          <w:i/>
          <w:iCs/>
          <w:sz w:val="28"/>
          <w:szCs w:val="28"/>
        </w:rPr>
        <w:t xml:space="preserve"> </w:t>
      </w:r>
      <w:proofErr w:type="spellStart"/>
      <w:r w:rsidRPr="0042129F">
        <w:rPr>
          <w:rFonts w:eastAsia="Calibri"/>
          <w:b/>
          <w:bCs/>
          <w:i/>
          <w:iCs/>
          <w:sz w:val="28"/>
          <w:szCs w:val="28"/>
        </w:rPr>
        <w:t>với</w:t>
      </w:r>
      <w:proofErr w:type="spellEnd"/>
      <w:r w:rsidRPr="0042129F">
        <w:rPr>
          <w:rFonts w:eastAsia="Calibri"/>
          <w:b/>
          <w:bCs/>
          <w:i/>
          <w:iCs/>
          <w:sz w:val="28"/>
          <w:szCs w:val="28"/>
        </w:rPr>
        <w:t xml:space="preserve"> </w:t>
      </w:r>
      <w:proofErr w:type="spellStart"/>
      <w:r w:rsidRPr="0042129F">
        <w:rPr>
          <w:rFonts w:eastAsia="Calibri"/>
          <w:b/>
          <w:bCs/>
          <w:i/>
          <w:iCs/>
          <w:sz w:val="28"/>
          <w:szCs w:val="28"/>
        </w:rPr>
        <w:t>niềm</w:t>
      </w:r>
      <w:proofErr w:type="spellEnd"/>
      <w:r w:rsidRPr="0042129F">
        <w:rPr>
          <w:rFonts w:eastAsia="Calibri"/>
          <w:b/>
          <w:bCs/>
          <w:i/>
          <w:iCs/>
          <w:sz w:val="28"/>
          <w:szCs w:val="28"/>
        </w:rPr>
        <w:t xml:space="preserve"> </w:t>
      </w:r>
      <w:proofErr w:type="spellStart"/>
      <w:r w:rsidRPr="0042129F">
        <w:rPr>
          <w:rFonts w:eastAsia="Calibri"/>
          <w:b/>
          <w:bCs/>
          <w:i/>
          <w:iCs/>
          <w:sz w:val="28"/>
          <w:szCs w:val="28"/>
        </w:rPr>
        <w:t>vui</w:t>
      </w:r>
      <w:proofErr w:type="spellEnd"/>
      <w:r w:rsidRPr="0042129F">
        <w:rPr>
          <w:rFonts w:eastAsia="Calibri"/>
          <w:b/>
          <w:bCs/>
          <w:i/>
          <w:iCs/>
          <w:sz w:val="28"/>
          <w:szCs w:val="28"/>
        </w:rPr>
        <w:t xml:space="preserve"> </w:t>
      </w:r>
      <w:proofErr w:type="spellStart"/>
      <w:r w:rsidRPr="0042129F">
        <w:rPr>
          <w:rFonts w:eastAsia="Calibri"/>
          <w:b/>
          <w:bCs/>
          <w:i/>
          <w:iCs/>
          <w:sz w:val="28"/>
          <w:szCs w:val="28"/>
        </w:rPr>
        <w:t>và</w:t>
      </w:r>
      <w:proofErr w:type="spellEnd"/>
      <w:r w:rsidRPr="0042129F">
        <w:rPr>
          <w:rFonts w:eastAsia="Calibri"/>
          <w:b/>
          <w:bCs/>
          <w:i/>
          <w:iCs/>
          <w:sz w:val="28"/>
          <w:szCs w:val="28"/>
        </w:rPr>
        <w:t xml:space="preserve"> </w:t>
      </w:r>
      <w:proofErr w:type="spellStart"/>
      <w:r w:rsidRPr="0042129F">
        <w:rPr>
          <w:rFonts w:eastAsia="Calibri"/>
          <w:b/>
          <w:bCs/>
          <w:i/>
          <w:iCs/>
          <w:sz w:val="28"/>
          <w:szCs w:val="28"/>
        </w:rPr>
        <w:t>sự</w:t>
      </w:r>
      <w:proofErr w:type="spellEnd"/>
      <w:r w:rsidRPr="0042129F">
        <w:rPr>
          <w:rFonts w:eastAsia="Calibri"/>
          <w:b/>
          <w:bCs/>
          <w:i/>
          <w:iCs/>
          <w:sz w:val="28"/>
          <w:szCs w:val="28"/>
        </w:rPr>
        <w:t xml:space="preserve"> </w:t>
      </w:r>
      <w:proofErr w:type="spellStart"/>
      <w:r w:rsidRPr="0042129F">
        <w:rPr>
          <w:rFonts w:eastAsia="Calibri"/>
          <w:b/>
          <w:bCs/>
          <w:i/>
          <w:iCs/>
          <w:sz w:val="28"/>
          <w:szCs w:val="28"/>
        </w:rPr>
        <w:t>bình</w:t>
      </w:r>
      <w:proofErr w:type="spellEnd"/>
      <w:r w:rsidRPr="0042129F">
        <w:rPr>
          <w:rFonts w:eastAsia="Calibri"/>
          <w:b/>
          <w:bCs/>
          <w:i/>
          <w:iCs/>
          <w:sz w:val="28"/>
          <w:szCs w:val="28"/>
        </w:rPr>
        <w:t xml:space="preserve"> </w:t>
      </w:r>
      <w:proofErr w:type="spellStart"/>
      <w:r w:rsidRPr="0042129F">
        <w:rPr>
          <w:rFonts w:eastAsia="Calibri"/>
          <w:b/>
          <w:bCs/>
          <w:i/>
          <w:iCs/>
          <w:sz w:val="28"/>
          <w:szCs w:val="28"/>
        </w:rPr>
        <w:t>yên</w:t>
      </w:r>
      <w:proofErr w:type="spellEnd"/>
      <w:r w:rsidRPr="0042129F">
        <w:rPr>
          <w:rFonts w:eastAsia="Calibri"/>
          <w:b/>
          <w:bCs/>
          <w:i/>
          <w:iCs/>
          <w:sz w:val="28"/>
          <w:szCs w:val="28"/>
        </w:rPr>
        <w:t xml:space="preserve">”. </w:t>
      </w:r>
      <w:r w:rsidR="00325738" w:rsidRPr="0042129F">
        <w:rPr>
          <w:rFonts w:eastAsia="Calibri"/>
          <w:bCs/>
          <w:i/>
          <w:iCs/>
          <w:sz w:val="28"/>
          <w:szCs w:val="28"/>
        </w:rPr>
        <w:t xml:space="preserve">(2 </w:t>
      </w:r>
      <w:proofErr w:type="spellStart"/>
      <w:r w:rsidR="00325738" w:rsidRPr="0042129F">
        <w:rPr>
          <w:rFonts w:eastAsia="Calibri"/>
          <w:bCs/>
          <w:i/>
          <w:iCs/>
          <w:sz w:val="28"/>
          <w:szCs w:val="28"/>
        </w:rPr>
        <w:t>điểm</w:t>
      </w:r>
      <w:proofErr w:type="spellEnd"/>
      <w:r w:rsidR="00325738" w:rsidRPr="0042129F">
        <w:rPr>
          <w:rFonts w:eastAsia="Calibri"/>
          <w:bCs/>
          <w:i/>
          <w:iCs/>
          <w:sz w:val="28"/>
          <w:szCs w:val="28"/>
        </w:rPr>
        <w:t>)</w:t>
      </w:r>
    </w:p>
    <w:p w14:paraId="3F6F1EE5" w14:textId="406DA65D" w:rsidR="003B0DB6" w:rsidRPr="0042129F" w:rsidRDefault="003B0DB6" w:rsidP="00905964">
      <w:pPr>
        <w:spacing w:line="288" w:lineRule="auto"/>
        <w:jc w:val="both"/>
        <w:rPr>
          <w:rFonts w:eastAsia="Calibri"/>
          <w:sz w:val="28"/>
          <w:szCs w:val="28"/>
          <w:lang w:val="vi-VN"/>
        </w:rPr>
      </w:pPr>
      <w:r w:rsidRPr="0042129F">
        <w:rPr>
          <w:b/>
          <w:bCs/>
          <w:iCs/>
          <w:spacing w:val="-6"/>
          <w:sz w:val="28"/>
          <w:szCs w:val="28"/>
          <w:lang w:val="vi-VN"/>
        </w:rPr>
        <w:t xml:space="preserve"> </w:t>
      </w:r>
    </w:p>
    <w:p w14:paraId="2501172D" w14:textId="77777777" w:rsidR="003B0DB6" w:rsidRPr="0042129F" w:rsidRDefault="003B0DB6" w:rsidP="003B0DB6">
      <w:pPr>
        <w:spacing w:line="360" w:lineRule="auto"/>
        <w:ind w:firstLine="142"/>
        <w:jc w:val="center"/>
        <w:rPr>
          <w:bCs/>
          <w:i/>
          <w:iCs/>
          <w:sz w:val="28"/>
          <w:szCs w:val="28"/>
        </w:rPr>
      </w:pPr>
      <w:r w:rsidRPr="0042129F">
        <w:rPr>
          <w:bCs/>
          <w:i/>
          <w:iCs/>
          <w:sz w:val="28"/>
          <w:szCs w:val="28"/>
          <w:lang w:val="vi-VN"/>
        </w:rPr>
        <w:t>--- Chúc các em làm bài tốt! --</w:t>
      </w:r>
      <w:r w:rsidRPr="0042129F">
        <w:rPr>
          <w:bCs/>
          <w:i/>
          <w:iCs/>
          <w:sz w:val="28"/>
          <w:szCs w:val="28"/>
        </w:rPr>
        <w:t>-</w:t>
      </w:r>
    </w:p>
    <w:p w14:paraId="0148718C" w14:textId="09A22968" w:rsidR="004C443B" w:rsidRDefault="004C443B" w:rsidP="002E7017">
      <w:pPr>
        <w:spacing w:line="360" w:lineRule="auto"/>
        <w:rPr>
          <w:bCs/>
          <w:i/>
          <w:iCs/>
          <w:sz w:val="28"/>
        </w:rPr>
      </w:pPr>
    </w:p>
    <w:p w14:paraId="2D1B3E5E" w14:textId="09346FD9" w:rsidR="00E85938" w:rsidRDefault="00E85938" w:rsidP="002E7017">
      <w:pPr>
        <w:spacing w:line="360" w:lineRule="auto"/>
        <w:rPr>
          <w:bCs/>
          <w:i/>
          <w:iCs/>
          <w:sz w:val="28"/>
        </w:rPr>
      </w:pPr>
    </w:p>
    <w:p w14:paraId="3BB38730" w14:textId="77777777" w:rsidR="00E85938" w:rsidRDefault="00E85938" w:rsidP="002E7017">
      <w:pPr>
        <w:spacing w:line="360" w:lineRule="auto"/>
        <w:rPr>
          <w:bCs/>
          <w:i/>
          <w:iCs/>
          <w:sz w:val="28"/>
        </w:rPr>
      </w:pPr>
    </w:p>
    <w:p w14:paraId="5CC3BF30" w14:textId="77777777" w:rsidR="003B0DB6" w:rsidRPr="0022651C" w:rsidRDefault="003B0DB6" w:rsidP="003B0DB6">
      <w:pPr>
        <w:spacing w:line="360" w:lineRule="auto"/>
        <w:ind w:firstLine="142"/>
        <w:jc w:val="center"/>
        <w:rPr>
          <w:bCs/>
          <w:i/>
          <w:iCs/>
          <w:sz w:val="28"/>
        </w:rPr>
      </w:pPr>
      <w:r w:rsidRPr="004521C2">
        <w:rPr>
          <w:b/>
          <w:color w:val="000000" w:themeColor="text1"/>
          <w:sz w:val="26"/>
          <w:szCs w:val="26"/>
          <w:lang w:val="vi-VN"/>
        </w:rPr>
        <w:t>HƯỚNG DẪN CHẤ</w:t>
      </w:r>
      <w:r w:rsidRPr="004521C2">
        <w:rPr>
          <w:b/>
          <w:color w:val="000000" w:themeColor="text1"/>
          <w:sz w:val="26"/>
          <w:szCs w:val="26"/>
        </w:rPr>
        <w:t>M</w:t>
      </w:r>
    </w:p>
    <w:p w14:paraId="5C8A8162" w14:textId="77777777" w:rsidR="003B0DB6" w:rsidRPr="004521C2" w:rsidRDefault="003B0DB6" w:rsidP="003B0DB6">
      <w:pPr>
        <w:jc w:val="center"/>
        <w:rPr>
          <w:bCs/>
          <w:i/>
          <w:color w:val="000000" w:themeColor="text1"/>
          <w:sz w:val="26"/>
          <w:szCs w:val="26"/>
        </w:rPr>
      </w:pPr>
      <w:r w:rsidRPr="004521C2">
        <w:rPr>
          <w:color w:val="000000" w:themeColor="text1"/>
          <w:sz w:val="26"/>
          <w:szCs w:val="26"/>
        </w:rPr>
        <w:t xml:space="preserve">ĐỀ KIỂM TRA </w:t>
      </w:r>
      <w:r>
        <w:rPr>
          <w:color w:val="000000" w:themeColor="text1"/>
          <w:sz w:val="26"/>
          <w:szCs w:val="26"/>
        </w:rPr>
        <w:t>GIỮA</w:t>
      </w:r>
      <w:r w:rsidRPr="004521C2">
        <w:rPr>
          <w:color w:val="000000" w:themeColor="text1"/>
          <w:sz w:val="26"/>
          <w:szCs w:val="26"/>
        </w:rPr>
        <w:t xml:space="preserve"> KÌ </w:t>
      </w:r>
      <w:r>
        <w:rPr>
          <w:color w:val="000000" w:themeColor="text1"/>
          <w:sz w:val="26"/>
          <w:szCs w:val="26"/>
        </w:rPr>
        <w:t>II</w:t>
      </w:r>
      <w:r w:rsidRPr="004521C2">
        <w:rPr>
          <w:color w:val="000000" w:themeColor="text1"/>
          <w:sz w:val="26"/>
          <w:szCs w:val="26"/>
        </w:rPr>
        <w:t>. NĂM HỌC 2022 - 2023</w:t>
      </w:r>
    </w:p>
    <w:p w14:paraId="48926A7D" w14:textId="77777777" w:rsidR="003B0DB6" w:rsidRPr="004521C2" w:rsidRDefault="003B0DB6" w:rsidP="003B0DB6">
      <w:pPr>
        <w:jc w:val="center"/>
        <w:rPr>
          <w:b/>
          <w:bCs/>
          <w:color w:val="000000" w:themeColor="text1"/>
          <w:sz w:val="26"/>
          <w:szCs w:val="26"/>
          <w:lang w:val="vi-VN"/>
        </w:rPr>
      </w:pPr>
      <w:r w:rsidRPr="004521C2">
        <w:rPr>
          <w:bCs/>
          <w:color w:val="000000" w:themeColor="text1"/>
          <w:sz w:val="26"/>
          <w:szCs w:val="26"/>
          <w:lang w:val="vi-VN"/>
        </w:rPr>
        <w:t xml:space="preserve">Môn: </w:t>
      </w:r>
      <w:r w:rsidRPr="004521C2">
        <w:rPr>
          <w:b/>
          <w:color w:val="000000" w:themeColor="text1"/>
          <w:sz w:val="26"/>
          <w:szCs w:val="26"/>
        </w:rPr>
        <w:t xml:space="preserve">NGỮ </w:t>
      </w:r>
      <w:r w:rsidRPr="004521C2">
        <w:rPr>
          <w:b/>
          <w:bCs/>
          <w:color w:val="000000" w:themeColor="text1"/>
          <w:sz w:val="26"/>
          <w:szCs w:val="26"/>
        </w:rPr>
        <w:t xml:space="preserve">VĂN </w:t>
      </w:r>
      <w:r>
        <w:rPr>
          <w:b/>
          <w:bCs/>
          <w:color w:val="000000" w:themeColor="text1"/>
          <w:sz w:val="26"/>
          <w:szCs w:val="26"/>
        </w:rPr>
        <w:t>9</w:t>
      </w:r>
    </w:p>
    <w:p w14:paraId="340C07BD" w14:textId="77777777" w:rsidR="003B0DB6" w:rsidRDefault="003B0DB6" w:rsidP="003B0DB6">
      <w:pPr>
        <w:jc w:val="center"/>
        <w:rPr>
          <w:b/>
          <w:bCs/>
          <w:color w:val="000000" w:themeColor="text1"/>
          <w:sz w:val="26"/>
          <w:szCs w:val="26"/>
          <w:u w:val="single"/>
        </w:rPr>
      </w:pPr>
      <w:proofErr w:type="spellStart"/>
      <w:r w:rsidRPr="004521C2">
        <w:rPr>
          <w:b/>
          <w:bCs/>
          <w:color w:val="000000" w:themeColor="text1"/>
          <w:sz w:val="26"/>
          <w:szCs w:val="26"/>
          <w:u w:val="single"/>
        </w:rPr>
        <w:t>Mã</w:t>
      </w:r>
      <w:proofErr w:type="spellEnd"/>
      <w:r w:rsidRPr="004521C2">
        <w:rPr>
          <w:b/>
          <w:bCs/>
          <w:color w:val="000000" w:themeColor="text1"/>
          <w:sz w:val="26"/>
          <w:szCs w:val="26"/>
          <w:u w:val="single"/>
        </w:rPr>
        <w:t xml:space="preserve"> </w:t>
      </w:r>
      <w:proofErr w:type="spellStart"/>
      <w:r w:rsidRPr="004521C2">
        <w:rPr>
          <w:b/>
          <w:bCs/>
          <w:color w:val="000000" w:themeColor="text1"/>
          <w:sz w:val="26"/>
          <w:szCs w:val="26"/>
          <w:u w:val="single"/>
        </w:rPr>
        <w:t>đề</w:t>
      </w:r>
      <w:proofErr w:type="spellEnd"/>
      <w:r w:rsidRPr="004521C2">
        <w:rPr>
          <w:b/>
          <w:bCs/>
          <w:color w:val="000000" w:themeColor="text1"/>
          <w:sz w:val="26"/>
          <w:szCs w:val="26"/>
          <w:u w:val="single"/>
        </w:rPr>
        <w:t>:</w:t>
      </w:r>
      <w:r w:rsidRPr="004521C2">
        <w:rPr>
          <w:b/>
          <w:bCs/>
          <w:color w:val="000000" w:themeColor="text1"/>
          <w:sz w:val="26"/>
          <w:szCs w:val="26"/>
          <w:u w:val="single"/>
          <w:lang w:val="vi-VN"/>
        </w:rPr>
        <w:t xml:space="preserve"> </w:t>
      </w:r>
      <w:r>
        <w:rPr>
          <w:b/>
          <w:bCs/>
          <w:color w:val="000000" w:themeColor="text1"/>
          <w:sz w:val="26"/>
          <w:szCs w:val="26"/>
          <w:u w:val="single"/>
        </w:rPr>
        <w:t>901</w:t>
      </w:r>
    </w:p>
    <w:p w14:paraId="4C91BEB1" w14:textId="77777777" w:rsidR="003B0DB6" w:rsidRPr="004521C2" w:rsidRDefault="003B0DB6" w:rsidP="003B0DB6">
      <w:pPr>
        <w:jc w:val="center"/>
        <w:rPr>
          <w:b/>
          <w:bCs/>
          <w:color w:val="000000" w:themeColor="text1"/>
          <w:sz w:val="26"/>
          <w:szCs w:val="26"/>
        </w:rPr>
      </w:pPr>
    </w:p>
    <w:tbl>
      <w:tblPr>
        <w:tblW w:w="10894" w:type="dxa"/>
        <w:tblInd w:w="-1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821"/>
        <w:gridCol w:w="7614"/>
        <w:gridCol w:w="1521"/>
      </w:tblGrid>
      <w:tr w:rsidR="003B0DB6" w:rsidRPr="003F6A81" w14:paraId="225DED86" w14:textId="77777777" w:rsidTr="0016723E">
        <w:trPr>
          <w:trHeight w:val="313"/>
        </w:trPr>
        <w:tc>
          <w:tcPr>
            <w:tcW w:w="938" w:type="dxa"/>
            <w:tcBorders>
              <w:top w:val="single" w:sz="4" w:space="0" w:color="auto"/>
              <w:left w:val="single" w:sz="4" w:space="0" w:color="auto"/>
              <w:bottom w:val="single" w:sz="4" w:space="0" w:color="auto"/>
              <w:right w:val="single" w:sz="4" w:space="0" w:color="auto"/>
            </w:tcBorders>
          </w:tcPr>
          <w:p w14:paraId="0E4D6EC3" w14:textId="77777777" w:rsidR="003B0DB6" w:rsidRDefault="003B0DB6" w:rsidP="0016723E">
            <w:pPr>
              <w:ind w:firstLine="142"/>
              <w:jc w:val="center"/>
              <w:rPr>
                <w:b/>
                <w:color w:val="000000"/>
                <w:sz w:val="28"/>
              </w:rPr>
            </w:pPr>
            <w:r w:rsidRPr="004521C2">
              <w:rPr>
                <w:b/>
                <w:bCs/>
                <w:iCs/>
                <w:noProof/>
                <w:color w:val="000000" w:themeColor="text1"/>
                <w:sz w:val="26"/>
                <w:szCs w:val="26"/>
              </w:rPr>
              <w:t>Phần</w:t>
            </w:r>
          </w:p>
        </w:tc>
        <w:tc>
          <w:tcPr>
            <w:tcW w:w="821" w:type="dxa"/>
            <w:tcBorders>
              <w:top w:val="single" w:sz="4" w:space="0" w:color="auto"/>
              <w:left w:val="single" w:sz="4" w:space="0" w:color="auto"/>
              <w:bottom w:val="single" w:sz="4" w:space="0" w:color="auto"/>
              <w:right w:val="single" w:sz="4" w:space="0" w:color="auto"/>
            </w:tcBorders>
          </w:tcPr>
          <w:p w14:paraId="4B9ED5E1" w14:textId="77777777" w:rsidR="003B0DB6" w:rsidRPr="003F6A81" w:rsidRDefault="003B0DB6" w:rsidP="0016723E">
            <w:pPr>
              <w:ind w:firstLine="142"/>
              <w:jc w:val="center"/>
              <w:rPr>
                <w:b/>
                <w:color w:val="000000"/>
                <w:sz w:val="28"/>
              </w:rPr>
            </w:pPr>
            <w:r w:rsidRPr="004521C2">
              <w:rPr>
                <w:b/>
                <w:bCs/>
                <w:iCs/>
                <w:noProof/>
                <w:color w:val="000000" w:themeColor="text1"/>
                <w:sz w:val="26"/>
                <w:szCs w:val="26"/>
              </w:rPr>
              <w:t>Câu</w:t>
            </w:r>
          </w:p>
        </w:tc>
        <w:tc>
          <w:tcPr>
            <w:tcW w:w="7614" w:type="dxa"/>
            <w:tcBorders>
              <w:top w:val="single" w:sz="4" w:space="0" w:color="auto"/>
              <w:left w:val="single" w:sz="4" w:space="0" w:color="auto"/>
              <w:bottom w:val="single" w:sz="4" w:space="0" w:color="auto"/>
              <w:right w:val="single" w:sz="4" w:space="0" w:color="auto"/>
            </w:tcBorders>
          </w:tcPr>
          <w:p w14:paraId="277FE491" w14:textId="77777777" w:rsidR="003B0DB6" w:rsidRPr="003F6A81" w:rsidRDefault="003B0DB6" w:rsidP="0016723E">
            <w:pPr>
              <w:ind w:firstLine="142"/>
              <w:jc w:val="center"/>
              <w:rPr>
                <w:b/>
                <w:color w:val="000000"/>
                <w:sz w:val="28"/>
              </w:rPr>
            </w:pPr>
            <w:r w:rsidRPr="004521C2">
              <w:rPr>
                <w:b/>
                <w:bCs/>
                <w:iCs/>
                <w:noProof/>
                <w:color w:val="000000" w:themeColor="text1"/>
                <w:sz w:val="26"/>
                <w:szCs w:val="26"/>
              </w:rPr>
              <w:t>Nội</w:t>
            </w:r>
            <w:r w:rsidRPr="004521C2">
              <w:rPr>
                <w:b/>
                <w:bCs/>
                <w:iCs/>
                <w:noProof/>
                <w:color w:val="000000" w:themeColor="text1"/>
                <w:sz w:val="26"/>
                <w:szCs w:val="26"/>
                <w:lang w:val="vi-VN"/>
              </w:rPr>
              <w:t xml:space="preserve"> dung</w:t>
            </w:r>
          </w:p>
        </w:tc>
        <w:tc>
          <w:tcPr>
            <w:tcW w:w="1521" w:type="dxa"/>
            <w:tcBorders>
              <w:top w:val="single" w:sz="4" w:space="0" w:color="auto"/>
              <w:left w:val="single" w:sz="4" w:space="0" w:color="auto"/>
              <w:bottom w:val="single" w:sz="4" w:space="0" w:color="auto"/>
              <w:right w:val="single" w:sz="4" w:space="0" w:color="auto"/>
            </w:tcBorders>
          </w:tcPr>
          <w:p w14:paraId="7070619E" w14:textId="77777777" w:rsidR="003B0DB6" w:rsidRPr="003F6A81" w:rsidRDefault="003B0DB6" w:rsidP="0016723E">
            <w:pPr>
              <w:ind w:firstLine="142"/>
              <w:jc w:val="center"/>
              <w:rPr>
                <w:b/>
                <w:color w:val="000000"/>
                <w:sz w:val="28"/>
              </w:rPr>
            </w:pPr>
            <w:r w:rsidRPr="004521C2">
              <w:rPr>
                <w:b/>
                <w:bCs/>
                <w:iCs/>
                <w:noProof/>
                <w:color w:val="000000" w:themeColor="text1"/>
                <w:sz w:val="26"/>
                <w:szCs w:val="26"/>
              </w:rPr>
              <w:t>Điểm</w:t>
            </w:r>
          </w:p>
        </w:tc>
      </w:tr>
      <w:tr w:rsidR="003B0DB6" w:rsidRPr="003F6A81" w14:paraId="7AFF86E9" w14:textId="77777777" w:rsidTr="0016723E">
        <w:trPr>
          <w:trHeight w:val="313"/>
        </w:trPr>
        <w:tc>
          <w:tcPr>
            <w:tcW w:w="938" w:type="dxa"/>
            <w:vMerge w:val="restart"/>
            <w:tcBorders>
              <w:top w:val="single" w:sz="4" w:space="0" w:color="auto"/>
              <w:left w:val="single" w:sz="4" w:space="0" w:color="auto"/>
              <w:right w:val="single" w:sz="4" w:space="0" w:color="auto"/>
            </w:tcBorders>
          </w:tcPr>
          <w:p w14:paraId="086E02BA" w14:textId="77777777" w:rsidR="003B0DB6" w:rsidRDefault="003B0DB6" w:rsidP="0016723E">
            <w:pPr>
              <w:jc w:val="center"/>
              <w:rPr>
                <w:b/>
                <w:color w:val="000000"/>
                <w:sz w:val="28"/>
              </w:rPr>
            </w:pPr>
            <w:r>
              <w:rPr>
                <w:b/>
                <w:color w:val="000000"/>
                <w:sz w:val="28"/>
              </w:rPr>
              <w:t>I</w:t>
            </w:r>
          </w:p>
        </w:tc>
        <w:tc>
          <w:tcPr>
            <w:tcW w:w="821" w:type="dxa"/>
            <w:tcBorders>
              <w:top w:val="single" w:sz="4" w:space="0" w:color="auto"/>
              <w:left w:val="single" w:sz="4" w:space="0" w:color="auto"/>
              <w:bottom w:val="single" w:sz="4" w:space="0" w:color="auto"/>
              <w:right w:val="single" w:sz="4" w:space="0" w:color="auto"/>
            </w:tcBorders>
          </w:tcPr>
          <w:p w14:paraId="7F6B5343" w14:textId="77777777" w:rsidR="003B0DB6" w:rsidRDefault="003B0DB6" w:rsidP="0016723E">
            <w:pPr>
              <w:ind w:firstLine="142"/>
              <w:jc w:val="center"/>
              <w:rPr>
                <w:b/>
                <w:color w:val="000000"/>
                <w:sz w:val="28"/>
              </w:rPr>
            </w:pPr>
            <w:r>
              <w:rPr>
                <w:b/>
                <w:color w:val="000000"/>
                <w:sz w:val="28"/>
              </w:rPr>
              <w:t>1</w:t>
            </w:r>
          </w:p>
        </w:tc>
        <w:tc>
          <w:tcPr>
            <w:tcW w:w="7614" w:type="dxa"/>
            <w:tcBorders>
              <w:top w:val="single" w:sz="4" w:space="0" w:color="auto"/>
              <w:left w:val="single" w:sz="4" w:space="0" w:color="auto"/>
              <w:bottom w:val="single" w:sz="4" w:space="0" w:color="auto"/>
              <w:right w:val="single" w:sz="4" w:space="0" w:color="auto"/>
            </w:tcBorders>
          </w:tcPr>
          <w:p w14:paraId="53662C4C" w14:textId="77777777" w:rsidR="003B0DB6" w:rsidRDefault="003B0DB6" w:rsidP="0016723E">
            <w:pPr>
              <w:spacing w:line="288" w:lineRule="auto"/>
              <w:jc w:val="both"/>
              <w:rPr>
                <w:rFonts w:eastAsia="Calibri"/>
                <w:sz w:val="28"/>
                <w:szCs w:val="28"/>
                <w:lang w:val="vi-VN"/>
              </w:rPr>
            </w:pPr>
            <w:r>
              <w:rPr>
                <w:rFonts w:eastAsia="Calibri"/>
                <w:sz w:val="28"/>
                <w:szCs w:val="28"/>
                <w:lang w:val="vi-VN"/>
              </w:rPr>
              <w:t xml:space="preserve">- Tác phẩm: </w:t>
            </w:r>
            <w:r w:rsidRPr="000C6A71">
              <w:rPr>
                <w:rFonts w:eastAsia="Calibri"/>
                <w:i/>
                <w:iCs/>
                <w:sz w:val="28"/>
                <w:szCs w:val="28"/>
                <w:lang w:val="vi-VN"/>
              </w:rPr>
              <w:t>“</w:t>
            </w:r>
            <w:r>
              <w:rPr>
                <w:rFonts w:eastAsia="Calibri"/>
                <w:i/>
                <w:iCs/>
                <w:sz w:val="28"/>
                <w:szCs w:val="28"/>
                <w:lang w:val="vi-VN"/>
              </w:rPr>
              <w:t>Sang thu</w:t>
            </w:r>
            <w:r w:rsidRPr="000C6A71">
              <w:rPr>
                <w:rFonts w:eastAsia="Calibri"/>
                <w:i/>
                <w:iCs/>
                <w:sz w:val="28"/>
                <w:szCs w:val="28"/>
                <w:lang w:val="vi-VN"/>
              </w:rPr>
              <w:t>”</w:t>
            </w:r>
          </w:p>
          <w:p w14:paraId="11BE3C4C" w14:textId="20B69664" w:rsidR="003B0DB6" w:rsidRPr="000C6A71" w:rsidRDefault="003B0DB6" w:rsidP="0016723E">
            <w:pPr>
              <w:spacing w:line="288" w:lineRule="auto"/>
              <w:jc w:val="both"/>
              <w:rPr>
                <w:rFonts w:eastAsia="Calibri"/>
                <w:i/>
                <w:iCs/>
                <w:sz w:val="28"/>
                <w:szCs w:val="28"/>
                <w:lang w:val="vi-VN"/>
              </w:rPr>
            </w:pPr>
            <w:r w:rsidRPr="0096017D">
              <w:rPr>
                <w:rFonts w:eastAsia="Calibri"/>
                <w:sz w:val="28"/>
                <w:szCs w:val="28"/>
                <w:lang w:val="vi-VN"/>
              </w:rPr>
              <w:t>- Tác giả</w:t>
            </w:r>
            <w:r w:rsidRPr="002A5F7F">
              <w:rPr>
                <w:rFonts w:eastAsia="Calibri"/>
                <w:sz w:val="28"/>
                <w:szCs w:val="28"/>
                <w:lang w:val="vi-VN"/>
              </w:rPr>
              <w:t xml:space="preserve">:  </w:t>
            </w:r>
            <w:r>
              <w:rPr>
                <w:rFonts w:eastAsia="Calibri"/>
                <w:sz w:val="28"/>
                <w:szCs w:val="28"/>
                <w:lang w:val="vi-VN"/>
              </w:rPr>
              <w:t>Hữu Thỉnh</w:t>
            </w:r>
          </w:p>
          <w:p w14:paraId="4A1BFD89" w14:textId="4D9D0E41" w:rsidR="003B0DB6" w:rsidRPr="00FB693B" w:rsidRDefault="007A2F0B" w:rsidP="0016723E">
            <w:pPr>
              <w:spacing w:line="288" w:lineRule="auto"/>
              <w:jc w:val="both"/>
              <w:rPr>
                <w:rFonts w:eastAsia="Calibri"/>
                <w:sz w:val="28"/>
                <w:szCs w:val="28"/>
                <w:lang w:val="vi-VN"/>
              </w:rPr>
            </w:pPr>
            <w:r>
              <w:rPr>
                <w:rFonts w:eastAsia="Calibri"/>
                <w:sz w:val="28"/>
                <w:szCs w:val="28"/>
                <w:lang w:val="vi-VN"/>
              </w:rPr>
              <w:t xml:space="preserve">- </w:t>
            </w:r>
            <w:r w:rsidR="003B0DB6" w:rsidRPr="0096017D">
              <w:rPr>
                <w:rFonts w:eastAsia="Calibri"/>
                <w:sz w:val="28"/>
                <w:szCs w:val="28"/>
                <w:lang w:val="vi-VN"/>
              </w:rPr>
              <w:t xml:space="preserve">Hoàn cảnh </w:t>
            </w:r>
            <w:r w:rsidR="003B0DB6">
              <w:rPr>
                <w:rFonts w:eastAsia="Calibri"/>
                <w:sz w:val="28"/>
                <w:szCs w:val="28"/>
                <w:lang w:val="vi-VN"/>
              </w:rPr>
              <w:t>sáng tác</w:t>
            </w:r>
            <w:r w:rsidR="003B0DB6" w:rsidRPr="0096017D">
              <w:rPr>
                <w:rFonts w:eastAsia="Calibri"/>
                <w:sz w:val="28"/>
                <w:szCs w:val="28"/>
                <w:lang w:val="vi-VN"/>
              </w:rPr>
              <w:t xml:space="preserve">: </w:t>
            </w:r>
            <w:proofErr w:type="spellStart"/>
            <w:r w:rsidR="003B0DB6" w:rsidRPr="004C3B03">
              <w:rPr>
                <w:iCs/>
                <w:sz w:val="28"/>
                <w:szCs w:val="28"/>
              </w:rPr>
              <w:t>Bài</w:t>
            </w:r>
            <w:proofErr w:type="spellEnd"/>
            <w:r w:rsidR="003B0DB6" w:rsidRPr="004C3B03">
              <w:rPr>
                <w:iCs/>
                <w:sz w:val="28"/>
                <w:szCs w:val="28"/>
              </w:rPr>
              <w:t xml:space="preserve"> </w:t>
            </w:r>
            <w:proofErr w:type="spellStart"/>
            <w:r w:rsidR="003B0DB6" w:rsidRPr="004C3B03">
              <w:rPr>
                <w:iCs/>
                <w:sz w:val="28"/>
                <w:szCs w:val="28"/>
              </w:rPr>
              <w:t>thơ</w:t>
            </w:r>
            <w:proofErr w:type="spellEnd"/>
            <w:r w:rsidR="003B0DB6" w:rsidRPr="004C3B03">
              <w:rPr>
                <w:iCs/>
                <w:sz w:val="28"/>
                <w:szCs w:val="28"/>
              </w:rPr>
              <w:t xml:space="preserve"> </w:t>
            </w:r>
            <w:r w:rsidR="003B0DB6">
              <w:rPr>
                <w:iCs/>
                <w:sz w:val="28"/>
                <w:szCs w:val="28"/>
                <w:lang w:val="vi-VN"/>
              </w:rPr>
              <w:t xml:space="preserve">được </w:t>
            </w:r>
            <w:proofErr w:type="spellStart"/>
            <w:r w:rsidR="003B0DB6" w:rsidRPr="004C3B03">
              <w:rPr>
                <w:iCs/>
                <w:sz w:val="28"/>
                <w:szCs w:val="28"/>
              </w:rPr>
              <w:t>sáng</w:t>
            </w:r>
            <w:proofErr w:type="spellEnd"/>
            <w:r w:rsidR="003B0DB6" w:rsidRPr="004C3B03">
              <w:rPr>
                <w:iCs/>
                <w:sz w:val="28"/>
                <w:szCs w:val="28"/>
              </w:rPr>
              <w:t xml:space="preserve"> </w:t>
            </w:r>
            <w:proofErr w:type="spellStart"/>
            <w:r w:rsidR="003B0DB6" w:rsidRPr="004C3B03">
              <w:rPr>
                <w:iCs/>
                <w:sz w:val="28"/>
                <w:szCs w:val="28"/>
              </w:rPr>
              <w:t>tác</w:t>
            </w:r>
            <w:proofErr w:type="spellEnd"/>
            <w:r w:rsidR="003B0DB6" w:rsidRPr="004C3B03">
              <w:rPr>
                <w:iCs/>
                <w:sz w:val="28"/>
                <w:szCs w:val="28"/>
              </w:rPr>
              <w:t xml:space="preserve"> </w:t>
            </w:r>
            <w:proofErr w:type="spellStart"/>
            <w:r w:rsidR="003B0DB6" w:rsidRPr="004C3B03">
              <w:rPr>
                <w:iCs/>
                <w:sz w:val="28"/>
                <w:szCs w:val="28"/>
              </w:rPr>
              <w:t>vào</w:t>
            </w:r>
            <w:proofErr w:type="spellEnd"/>
            <w:r w:rsidR="003B0DB6" w:rsidRPr="004C3B03">
              <w:rPr>
                <w:iCs/>
                <w:sz w:val="28"/>
                <w:szCs w:val="28"/>
              </w:rPr>
              <w:t xml:space="preserve"> </w:t>
            </w:r>
            <w:proofErr w:type="spellStart"/>
            <w:r w:rsidR="003B0DB6" w:rsidRPr="004C3B03">
              <w:rPr>
                <w:iCs/>
                <w:sz w:val="28"/>
                <w:szCs w:val="28"/>
              </w:rPr>
              <w:t>gần</w:t>
            </w:r>
            <w:proofErr w:type="spellEnd"/>
            <w:r w:rsidR="003B0DB6" w:rsidRPr="004C3B03">
              <w:rPr>
                <w:iCs/>
                <w:sz w:val="28"/>
                <w:szCs w:val="28"/>
              </w:rPr>
              <w:t xml:space="preserve"> </w:t>
            </w:r>
            <w:proofErr w:type="spellStart"/>
            <w:r w:rsidR="003B0DB6" w:rsidRPr="004C3B03">
              <w:rPr>
                <w:iCs/>
                <w:sz w:val="28"/>
                <w:szCs w:val="28"/>
              </w:rPr>
              <w:t>cuối</w:t>
            </w:r>
            <w:proofErr w:type="spellEnd"/>
            <w:r w:rsidR="003B0DB6" w:rsidRPr="004C3B03">
              <w:rPr>
                <w:iCs/>
                <w:sz w:val="28"/>
                <w:szCs w:val="28"/>
              </w:rPr>
              <w:t xml:space="preserve"> </w:t>
            </w:r>
            <w:proofErr w:type="spellStart"/>
            <w:r w:rsidR="003B0DB6" w:rsidRPr="004C3B03">
              <w:rPr>
                <w:iCs/>
                <w:sz w:val="28"/>
                <w:szCs w:val="28"/>
              </w:rPr>
              <w:t>năm</w:t>
            </w:r>
            <w:proofErr w:type="spellEnd"/>
            <w:r w:rsidR="003B0DB6" w:rsidRPr="004C3B03">
              <w:rPr>
                <w:iCs/>
                <w:sz w:val="28"/>
                <w:szCs w:val="28"/>
              </w:rPr>
              <w:t xml:space="preserve"> </w:t>
            </w:r>
            <w:r w:rsidR="00FB693B">
              <w:rPr>
                <w:iCs/>
                <w:sz w:val="28"/>
                <w:szCs w:val="28"/>
              </w:rPr>
              <w:t>1977</w:t>
            </w:r>
            <w:r w:rsidR="00FB693B">
              <w:rPr>
                <w:iCs/>
                <w:sz w:val="28"/>
                <w:szCs w:val="28"/>
                <w:lang w:val="vi-VN"/>
              </w:rPr>
              <w:t>, sau hai năm đất nước thống nhất.</w:t>
            </w:r>
          </w:p>
        </w:tc>
        <w:tc>
          <w:tcPr>
            <w:tcW w:w="1521" w:type="dxa"/>
            <w:tcBorders>
              <w:top w:val="single" w:sz="4" w:space="0" w:color="auto"/>
              <w:left w:val="single" w:sz="4" w:space="0" w:color="auto"/>
              <w:bottom w:val="single" w:sz="4" w:space="0" w:color="auto"/>
              <w:right w:val="single" w:sz="4" w:space="0" w:color="auto"/>
            </w:tcBorders>
          </w:tcPr>
          <w:p w14:paraId="2EDA4703" w14:textId="77777777" w:rsidR="003B0DB6" w:rsidRPr="00E630BD" w:rsidRDefault="003B0DB6" w:rsidP="0016723E">
            <w:pPr>
              <w:spacing w:line="288" w:lineRule="auto"/>
              <w:jc w:val="center"/>
              <w:rPr>
                <w:rFonts w:eastAsia="Calibri"/>
                <w:sz w:val="28"/>
                <w:szCs w:val="28"/>
                <w:lang w:val="vi-VN"/>
              </w:rPr>
            </w:pPr>
            <w:r w:rsidRPr="00E630BD">
              <w:rPr>
                <w:rFonts w:eastAsia="Calibri"/>
                <w:sz w:val="28"/>
                <w:szCs w:val="28"/>
              </w:rPr>
              <w:t>0.</w:t>
            </w:r>
            <w:r>
              <w:rPr>
                <w:rFonts w:eastAsia="Calibri"/>
                <w:sz w:val="28"/>
                <w:szCs w:val="28"/>
              </w:rPr>
              <w:t>2</w:t>
            </w:r>
            <w:r w:rsidRPr="00E630BD">
              <w:rPr>
                <w:rFonts w:eastAsia="Calibri"/>
                <w:sz w:val="28"/>
                <w:szCs w:val="28"/>
              </w:rPr>
              <w:t>5</w:t>
            </w:r>
            <w:r w:rsidRPr="00E630BD">
              <w:rPr>
                <w:rFonts w:eastAsia="Calibri"/>
                <w:sz w:val="28"/>
                <w:szCs w:val="28"/>
                <w:lang w:val="vi-VN"/>
              </w:rPr>
              <w:t xml:space="preserve"> điểm</w:t>
            </w:r>
          </w:p>
          <w:p w14:paraId="06E31A8E" w14:textId="77777777" w:rsidR="003B0DB6" w:rsidRDefault="003B0DB6" w:rsidP="0016723E">
            <w:pPr>
              <w:spacing w:line="288" w:lineRule="auto"/>
              <w:jc w:val="center"/>
              <w:rPr>
                <w:rFonts w:eastAsia="Calibri"/>
                <w:sz w:val="28"/>
                <w:szCs w:val="28"/>
                <w:lang w:val="vi-VN"/>
              </w:rPr>
            </w:pPr>
            <w:r w:rsidRPr="00E630BD">
              <w:rPr>
                <w:rFonts w:eastAsia="Calibri"/>
                <w:sz w:val="28"/>
                <w:szCs w:val="28"/>
                <w:lang w:val="vi-VN"/>
              </w:rPr>
              <w:t>0,</w:t>
            </w:r>
            <w:r>
              <w:rPr>
                <w:rFonts w:eastAsia="Calibri"/>
                <w:sz w:val="28"/>
                <w:szCs w:val="28"/>
                <w:lang w:val="vi-VN"/>
              </w:rPr>
              <w:t>2</w:t>
            </w:r>
            <w:r w:rsidRPr="00E630BD">
              <w:rPr>
                <w:rFonts w:eastAsia="Calibri"/>
                <w:sz w:val="28"/>
                <w:szCs w:val="28"/>
                <w:lang w:val="vi-VN"/>
              </w:rPr>
              <w:t>5 điểm</w:t>
            </w:r>
          </w:p>
          <w:p w14:paraId="517E729B" w14:textId="77777777" w:rsidR="003B0DB6" w:rsidRPr="00E630BD" w:rsidRDefault="003B0DB6" w:rsidP="0016723E">
            <w:pPr>
              <w:spacing w:line="288" w:lineRule="auto"/>
              <w:jc w:val="center"/>
              <w:rPr>
                <w:rFonts w:eastAsia="Calibri"/>
                <w:sz w:val="28"/>
                <w:szCs w:val="28"/>
                <w:lang w:val="vi-VN"/>
              </w:rPr>
            </w:pPr>
            <w:r>
              <w:rPr>
                <w:rFonts w:eastAsia="Calibri"/>
                <w:sz w:val="28"/>
                <w:szCs w:val="28"/>
                <w:lang w:val="vi-VN"/>
              </w:rPr>
              <w:t>0,5 điểm</w:t>
            </w:r>
          </w:p>
        </w:tc>
      </w:tr>
      <w:tr w:rsidR="003B0DB6" w:rsidRPr="003F6A81" w14:paraId="1C6B9DC7" w14:textId="77777777" w:rsidTr="0016723E">
        <w:trPr>
          <w:trHeight w:val="1048"/>
        </w:trPr>
        <w:tc>
          <w:tcPr>
            <w:tcW w:w="938" w:type="dxa"/>
            <w:vMerge/>
            <w:tcBorders>
              <w:left w:val="single" w:sz="4" w:space="0" w:color="auto"/>
              <w:right w:val="single" w:sz="4" w:space="0" w:color="auto"/>
            </w:tcBorders>
          </w:tcPr>
          <w:p w14:paraId="37E79A59" w14:textId="77777777" w:rsidR="003B0DB6" w:rsidRDefault="003B0DB6" w:rsidP="0016723E">
            <w:pPr>
              <w:widowControl w:val="0"/>
              <w:ind w:firstLine="142"/>
              <w:jc w:val="center"/>
              <w:rPr>
                <w:b/>
                <w:color w:val="000000"/>
                <w:sz w:val="28"/>
              </w:rPr>
            </w:pPr>
          </w:p>
        </w:tc>
        <w:tc>
          <w:tcPr>
            <w:tcW w:w="821" w:type="dxa"/>
            <w:tcBorders>
              <w:top w:val="single" w:sz="4" w:space="0" w:color="auto"/>
              <w:left w:val="single" w:sz="4" w:space="0" w:color="auto"/>
              <w:bottom w:val="single" w:sz="4" w:space="0" w:color="auto"/>
              <w:right w:val="single" w:sz="4" w:space="0" w:color="auto"/>
            </w:tcBorders>
          </w:tcPr>
          <w:p w14:paraId="4B190BFE" w14:textId="77777777" w:rsidR="003B0DB6" w:rsidRPr="00AE22C0" w:rsidRDefault="003B0DB6" w:rsidP="0016723E">
            <w:pPr>
              <w:widowControl w:val="0"/>
              <w:ind w:firstLine="142"/>
              <w:jc w:val="center"/>
              <w:rPr>
                <w:b/>
                <w:color w:val="000000"/>
                <w:sz w:val="28"/>
              </w:rPr>
            </w:pPr>
            <w:r>
              <w:rPr>
                <w:b/>
                <w:color w:val="000000"/>
                <w:sz w:val="28"/>
              </w:rPr>
              <w:t>2</w:t>
            </w:r>
          </w:p>
        </w:tc>
        <w:tc>
          <w:tcPr>
            <w:tcW w:w="7614" w:type="dxa"/>
            <w:tcBorders>
              <w:top w:val="single" w:sz="4" w:space="0" w:color="auto"/>
              <w:left w:val="single" w:sz="4" w:space="0" w:color="auto"/>
              <w:bottom w:val="single" w:sz="4" w:space="0" w:color="auto"/>
              <w:right w:val="single" w:sz="4" w:space="0" w:color="auto"/>
            </w:tcBorders>
          </w:tcPr>
          <w:p w14:paraId="1AEDE9F0" w14:textId="0FAE5A5C" w:rsidR="003B0DB6" w:rsidRDefault="003B0DB6" w:rsidP="0016723E">
            <w:pPr>
              <w:spacing w:line="288" w:lineRule="auto"/>
              <w:jc w:val="both"/>
              <w:rPr>
                <w:rFonts w:eastAsia="Calibri"/>
                <w:sz w:val="28"/>
                <w:szCs w:val="28"/>
                <w:lang w:val="vi-VN"/>
              </w:rPr>
            </w:pPr>
            <w:r w:rsidRPr="00EA0DB0">
              <w:rPr>
                <w:rFonts w:eastAsia="Calibri"/>
                <w:sz w:val="28"/>
                <w:szCs w:val="28"/>
                <w:lang w:val="vi-VN"/>
              </w:rPr>
              <w:t xml:space="preserve">- </w:t>
            </w:r>
            <w:r w:rsidR="006F2896">
              <w:rPr>
                <w:rFonts w:eastAsia="Calibri"/>
                <w:sz w:val="28"/>
                <w:szCs w:val="28"/>
                <w:lang w:val="vi-VN"/>
              </w:rPr>
              <w:t>Biện pháp nghệ thuật</w:t>
            </w:r>
            <w:r>
              <w:rPr>
                <w:rFonts w:eastAsia="Calibri"/>
                <w:sz w:val="28"/>
                <w:szCs w:val="28"/>
                <w:lang w:val="vi-VN"/>
              </w:rPr>
              <w:t>: Nhân hóa</w:t>
            </w:r>
            <w:r w:rsidR="006F2896">
              <w:rPr>
                <w:rFonts w:eastAsia="Calibri"/>
                <w:sz w:val="28"/>
                <w:szCs w:val="28"/>
                <w:lang w:val="vi-VN"/>
              </w:rPr>
              <w:t xml:space="preserve"> “</w:t>
            </w:r>
            <w:r w:rsidR="006F2896" w:rsidRPr="00443B09">
              <w:rPr>
                <w:rFonts w:eastAsia="Calibri"/>
                <w:i/>
                <w:sz w:val="28"/>
                <w:szCs w:val="28"/>
                <w:lang w:val="vi-VN"/>
              </w:rPr>
              <w:t>sương chùng chình</w:t>
            </w:r>
            <w:r w:rsidR="006F2896">
              <w:rPr>
                <w:rFonts w:eastAsia="Calibri"/>
                <w:sz w:val="28"/>
                <w:szCs w:val="28"/>
                <w:lang w:val="vi-VN"/>
              </w:rPr>
              <w:t>”</w:t>
            </w:r>
          </w:p>
          <w:p w14:paraId="6DF9E9F2" w14:textId="78DDF344" w:rsidR="006F2896" w:rsidRDefault="00DB7FED" w:rsidP="0016723E">
            <w:pPr>
              <w:spacing w:line="288" w:lineRule="auto"/>
              <w:jc w:val="both"/>
              <w:rPr>
                <w:rFonts w:eastAsia="Calibri"/>
                <w:sz w:val="28"/>
                <w:szCs w:val="28"/>
                <w:lang w:val="vi-VN"/>
              </w:rPr>
            </w:pPr>
            <w:r>
              <w:rPr>
                <w:rFonts w:eastAsia="Calibri"/>
                <w:sz w:val="28"/>
                <w:szCs w:val="28"/>
                <w:lang w:val="vi-VN"/>
              </w:rPr>
              <w:t xml:space="preserve">- </w:t>
            </w:r>
            <w:r w:rsidR="006F2896">
              <w:rPr>
                <w:rFonts w:eastAsia="Calibri"/>
                <w:sz w:val="28"/>
                <w:szCs w:val="28"/>
                <w:lang w:val="vi-VN"/>
              </w:rPr>
              <w:t>Tác dụng:</w:t>
            </w:r>
          </w:p>
          <w:p w14:paraId="58A7A5AC" w14:textId="3372F0EF" w:rsidR="006F2896" w:rsidRPr="00EA0DB0" w:rsidRDefault="006F2896" w:rsidP="0016723E">
            <w:pPr>
              <w:spacing w:line="288" w:lineRule="auto"/>
              <w:jc w:val="both"/>
              <w:rPr>
                <w:rFonts w:eastAsia="Calibri"/>
                <w:sz w:val="28"/>
                <w:szCs w:val="28"/>
                <w:lang w:val="vi-VN"/>
              </w:rPr>
            </w:pPr>
            <w:r>
              <w:rPr>
                <w:rFonts w:eastAsia="Calibri"/>
                <w:sz w:val="28"/>
                <w:szCs w:val="28"/>
                <w:lang w:val="vi-VN"/>
              </w:rPr>
              <w:t>+ Làm cho câu thơ thêm sinh động giàu sức gợi hình gợi cảm</w:t>
            </w:r>
          </w:p>
          <w:p w14:paraId="281E3EDE" w14:textId="6A385243" w:rsidR="006F2896" w:rsidRDefault="006F2896" w:rsidP="0016723E">
            <w:pPr>
              <w:spacing w:line="288" w:lineRule="auto"/>
              <w:jc w:val="both"/>
              <w:rPr>
                <w:rFonts w:eastAsia="Calibri"/>
                <w:sz w:val="28"/>
                <w:szCs w:val="28"/>
                <w:lang w:val="vi-VN"/>
              </w:rPr>
            </w:pPr>
            <w:r>
              <w:rPr>
                <w:rFonts w:eastAsia="Calibri"/>
                <w:sz w:val="28"/>
                <w:szCs w:val="28"/>
                <w:lang w:val="vi-VN"/>
              </w:rPr>
              <w:t>+</w:t>
            </w:r>
            <w:r w:rsidR="00911967">
              <w:rPr>
                <w:rFonts w:eastAsia="Calibri"/>
                <w:sz w:val="28"/>
                <w:szCs w:val="28"/>
                <w:lang w:val="vi-VN"/>
              </w:rPr>
              <w:t xml:space="preserve"> Hình ảnh là sương được nhận hóa tựa như con người. Nó cũng </w:t>
            </w:r>
            <w:r w:rsidR="00601E31">
              <w:rPr>
                <w:rFonts w:eastAsia="Calibri"/>
                <w:sz w:val="28"/>
                <w:szCs w:val="28"/>
                <w:lang w:val="vi-VN"/>
              </w:rPr>
              <w:t>có</w:t>
            </w:r>
            <w:r>
              <w:rPr>
                <w:rFonts w:eastAsia="Calibri"/>
                <w:sz w:val="28"/>
                <w:szCs w:val="28"/>
                <w:lang w:val="vi-VN"/>
              </w:rPr>
              <w:t xml:space="preserve"> tâm trạng lưu luyến, bịn </w:t>
            </w:r>
            <w:r w:rsidR="00911967">
              <w:rPr>
                <w:rFonts w:eastAsia="Calibri"/>
                <w:sz w:val="28"/>
                <w:szCs w:val="28"/>
                <w:lang w:val="vi-VN"/>
              </w:rPr>
              <w:t>rịn, níu kéo bước đi của thời gian,</w:t>
            </w:r>
            <w:r>
              <w:rPr>
                <w:rFonts w:eastAsia="Calibri"/>
                <w:sz w:val="28"/>
                <w:szCs w:val="28"/>
                <w:lang w:val="vi-VN"/>
              </w:rPr>
              <w:t>...</w:t>
            </w:r>
          </w:p>
          <w:p w14:paraId="5A648A70" w14:textId="625C83F0" w:rsidR="003B0DB6" w:rsidRPr="00EA0DB0" w:rsidRDefault="00B16C3C" w:rsidP="0016723E">
            <w:pPr>
              <w:spacing w:line="288" w:lineRule="auto"/>
              <w:jc w:val="both"/>
              <w:rPr>
                <w:rFonts w:eastAsia="Calibri"/>
                <w:sz w:val="28"/>
                <w:szCs w:val="28"/>
                <w:lang w:val="vi-VN"/>
              </w:rPr>
            </w:pPr>
            <w:r>
              <w:rPr>
                <w:rFonts w:eastAsia="Calibri"/>
                <w:sz w:val="28"/>
                <w:szCs w:val="28"/>
                <w:lang w:val="vi-VN"/>
              </w:rPr>
              <w:t>+</w:t>
            </w:r>
            <w:r w:rsidR="003B0DB6" w:rsidRPr="00EA0DB0">
              <w:rPr>
                <w:rFonts w:eastAsia="Calibri"/>
                <w:sz w:val="28"/>
                <w:szCs w:val="28"/>
                <w:lang w:val="vi-VN"/>
              </w:rPr>
              <w:t xml:space="preserve"> Đánh giá </w:t>
            </w:r>
            <w:r w:rsidR="009F5CEA">
              <w:rPr>
                <w:rFonts w:eastAsia="Calibri"/>
                <w:sz w:val="28"/>
                <w:szCs w:val="28"/>
                <w:lang w:val="vi-VN"/>
              </w:rPr>
              <w:t>tài</w:t>
            </w:r>
            <w:r w:rsidR="003B0DB6" w:rsidRPr="00EA0DB0">
              <w:rPr>
                <w:rFonts w:eastAsia="Calibri"/>
                <w:sz w:val="28"/>
                <w:szCs w:val="28"/>
                <w:lang w:val="vi-VN"/>
              </w:rPr>
              <w:t xml:space="preserve"> sử dụng từ ngữ tinh tế, </w:t>
            </w:r>
            <w:r w:rsidR="009F5CEA">
              <w:rPr>
                <w:rFonts w:eastAsia="Calibri"/>
                <w:sz w:val="28"/>
                <w:szCs w:val="28"/>
                <w:lang w:val="vi-VN"/>
              </w:rPr>
              <w:t>tâm hồn, tình cảm của thi nhân</w:t>
            </w:r>
          </w:p>
        </w:tc>
        <w:tc>
          <w:tcPr>
            <w:tcW w:w="1521" w:type="dxa"/>
            <w:tcBorders>
              <w:top w:val="single" w:sz="4" w:space="0" w:color="auto"/>
              <w:left w:val="single" w:sz="4" w:space="0" w:color="auto"/>
              <w:bottom w:val="single" w:sz="4" w:space="0" w:color="auto"/>
              <w:right w:val="single" w:sz="4" w:space="0" w:color="auto"/>
            </w:tcBorders>
          </w:tcPr>
          <w:p w14:paraId="5E1FE365" w14:textId="191EB8AA" w:rsidR="003B0DB6" w:rsidRDefault="003B0DB6" w:rsidP="0016723E">
            <w:pPr>
              <w:spacing w:line="288" w:lineRule="auto"/>
              <w:jc w:val="center"/>
              <w:rPr>
                <w:rFonts w:eastAsia="Calibri"/>
                <w:sz w:val="28"/>
                <w:szCs w:val="28"/>
                <w:lang w:val="vi-VN"/>
              </w:rPr>
            </w:pPr>
            <w:r>
              <w:rPr>
                <w:rFonts w:eastAsia="Calibri"/>
                <w:sz w:val="28"/>
                <w:szCs w:val="28"/>
              </w:rPr>
              <w:t>0</w:t>
            </w:r>
            <w:r>
              <w:rPr>
                <w:rFonts w:eastAsia="Calibri"/>
                <w:sz w:val="28"/>
                <w:szCs w:val="28"/>
                <w:lang w:val="vi-VN"/>
              </w:rPr>
              <w:t>,5 điểm</w:t>
            </w:r>
          </w:p>
          <w:p w14:paraId="4A9F200F" w14:textId="77777777" w:rsidR="006F2896" w:rsidRPr="007F7246" w:rsidRDefault="006F2896" w:rsidP="0016723E">
            <w:pPr>
              <w:spacing w:line="288" w:lineRule="auto"/>
              <w:jc w:val="center"/>
              <w:rPr>
                <w:rFonts w:eastAsia="Calibri"/>
                <w:sz w:val="28"/>
                <w:szCs w:val="28"/>
                <w:lang w:val="vi-VN"/>
              </w:rPr>
            </w:pPr>
          </w:p>
          <w:p w14:paraId="50CC0266" w14:textId="683B0ABF" w:rsidR="006F2896" w:rsidRDefault="003B0DB6" w:rsidP="00601E31">
            <w:pPr>
              <w:spacing w:line="288" w:lineRule="auto"/>
              <w:jc w:val="center"/>
              <w:rPr>
                <w:rFonts w:eastAsia="Calibri"/>
                <w:sz w:val="28"/>
                <w:szCs w:val="28"/>
                <w:lang w:val="vi-VN"/>
              </w:rPr>
            </w:pPr>
            <w:r w:rsidRPr="00E630BD">
              <w:rPr>
                <w:rFonts w:eastAsia="Calibri"/>
                <w:sz w:val="28"/>
                <w:szCs w:val="28"/>
              </w:rPr>
              <w:t>0</w:t>
            </w:r>
            <w:r w:rsidRPr="00E630BD">
              <w:rPr>
                <w:rFonts w:eastAsia="Calibri"/>
                <w:sz w:val="28"/>
                <w:szCs w:val="28"/>
                <w:lang w:val="vi-VN"/>
              </w:rPr>
              <w:t>,</w:t>
            </w:r>
            <w:r w:rsidR="006F2896">
              <w:rPr>
                <w:rFonts w:eastAsia="Calibri"/>
                <w:sz w:val="28"/>
                <w:szCs w:val="28"/>
                <w:lang w:val="vi-VN"/>
              </w:rPr>
              <w:t>2</w:t>
            </w:r>
            <w:r w:rsidRPr="00E630BD">
              <w:rPr>
                <w:rFonts w:eastAsia="Calibri"/>
                <w:sz w:val="28"/>
                <w:szCs w:val="28"/>
                <w:lang w:val="vi-VN"/>
              </w:rPr>
              <w:t>5 điểm</w:t>
            </w:r>
          </w:p>
          <w:p w14:paraId="303D0AC8" w14:textId="32B3B781" w:rsidR="006F2896" w:rsidRPr="00E630BD" w:rsidRDefault="006F2896" w:rsidP="0016723E">
            <w:pPr>
              <w:spacing w:line="288" w:lineRule="auto"/>
              <w:jc w:val="center"/>
              <w:rPr>
                <w:rFonts w:eastAsia="Calibri"/>
                <w:sz w:val="28"/>
                <w:szCs w:val="28"/>
                <w:lang w:val="vi-VN"/>
              </w:rPr>
            </w:pPr>
            <w:r>
              <w:rPr>
                <w:rFonts w:eastAsia="Calibri"/>
                <w:sz w:val="28"/>
                <w:szCs w:val="28"/>
                <w:lang w:val="vi-VN"/>
              </w:rPr>
              <w:t>0,5 điểm</w:t>
            </w:r>
          </w:p>
          <w:p w14:paraId="0928F493" w14:textId="77777777" w:rsidR="00601E31" w:rsidRDefault="00601E31" w:rsidP="0016723E">
            <w:pPr>
              <w:spacing w:line="288" w:lineRule="auto"/>
              <w:jc w:val="center"/>
              <w:rPr>
                <w:rFonts w:eastAsia="Calibri"/>
                <w:sz w:val="28"/>
                <w:szCs w:val="28"/>
                <w:lang w:val="vi-VN"/>
              </w:rPr>
            </w:pPr>
          </w:p>
          <w:p w14:paraId="6DE8F0D2" w14:textId="3C183EAB" w:rsidR="003B0DB6" w:rsidRPr="00E630BD" w:rsidRDefault="003B0DB6" w:rsidP="0016723E">
            <w:pPr>
              <w:spacing w:line="288" w:lineRule="auto"/>
              <w:jc w:val="center"/>
              <w:rPr>
                <w:rFonts w:eastAsia="Calibri"/>
                <w:sz w:val="28"/>
                <w:szCs w:val="28"/>
                <w:lang w:val="vi-VN"/>
              </w:rPr>
            </w:pPr>
            <w:r w:rsidRPr="00E630BD">
              <w:rPr>
                <w:rFonts w:eastAsia="Calibri"/>
                <w:sz w:val="28"/>
                <w:szCs w:val="28"/>
                <w:lang w:val="vi-VN"/>
              </w:rPr>
              <w:t>0,</w:t>
            </w:r>
            <w:r>
              <w:rPr>
                <w:rFonts w:eastAsia="Calibri"/>
                <w:sz w:val="28"/>
                <w:szCs w:val="28"/>
                <w:lang w:val="vi-VN"/>
              </w:rPr>
              <w:t xml:space="preserve">25 </w:t>
            </w:r>
            <w:r w:rsidRPr="00E630BD">
              <w:rPr>
                <w:rFonts w:eastAsia="Calibri"/>
                <w:sz w:val="28"/>
                <w:szCs w:val="28"/>
                <w:lang w:val="vi-VN"/>
              </w:rPr>
              <w:t>điểm</w:t>
            </w:r>
          </w:p>
        </w:tc>
      </w:tr>
      <w:tr w:rsidR="003B0DB6" w:rsidRPr="003F6A81" w14:paraId="4FC22953" w14:textId="77777777" w:rsidTr="0016723E">
        <w:trPr>
          <w:trHeight w:val="501"/>
        </w:trPr>
        <w:tc>
          <w:tcPr>
            <w:tcW w:w="938" w:type="dxa"/>
            <w:vMerge/>
            <w:tcBorders>
              <w:left w:val="single" w:sz="4" w:space="0" w:color="auto"/>
              <w:bottom w:val="single" w:sz="4" w:space="0" w:color="auto"/>
              <w:right w:val="single" w:sz="4" w:space="0" w:color="auto"/>
            </w:tcBorders>
          </w:tcPr>
          <w:p w14:paraId="6790ADF0" w14:textId="77777777" w:rsidR="003B0DB6" w:rsidRDefault="003B0DB6" w:rsidP="0016723E">
            <w:pPr>
              <w:widowControl w:val="0"/>
              <w:ind w:firstLine="142"/>
              <w:jc w:val="center"/>
              <w:rPr>
                <w:b/>
                <w:color w:val="000000"/>
                <w:sz w:val="28"/>
              </w:rPr>
            </w:pPr>
          </w:p>
        </w:tc>
        <w:tc>
          <w:tcPr>
            <w:tcW w:w="821" w:type="dxa"/>
            <w:tcBorders>
              <w:top w:val="single" w:sz="4" w:space="0" w:color="auto"/>
              <w:left w:val="single" w:sz="4" w:space="0" w:color="auto"/>
              <w:bottom w:val="single" w:sz="4" w:space="0" w:color="auto"/>
              <w:right w:val="single" w:sz="4" w:space="0" w:color="auto"/>
            </w:tcBorders>
          </w:tcPr>
          <w:p w14:paraId="346DB771" w14:textId="77777777" w:rsidR="003B0DB6" w:rsidRPr="00AE22C0" w:rsidRDefault="003B0DB6" w:rsidP="0016723E">
            <w:pPr>
              <w:widowControl w:val="0"/>
              <w:ind w:firstLine="142"/>
              <w:jc w:val="center"/>
              <w:rPr>
                <w:b/>
                <w:color w:val="000000"/>
                <w:sz w:val="28"/>
              </w:rPr>
            </w:pPr>
            <w:r>
              <w:rPr>
                <w:b/>
                <w:color w:val="000000"/>
                <w:sz w:val="28"/>
              </w:rPr>
              <w:t>3</w:t>
            </w:r>
          </w:p>
        </w:tc>
        <w:tc>
          <w:tcPr>
            <w:tcW w:w="7614" w:type="dxa"/>
            <w:tcBorders>
              <w:top w:val="single" w:sz="4" w:space="0" w:color="auto"/>
              <w:left w:val="single" w:sz="4" w:space="0" w:color="auto"/>
              <w:bottom w:val="single" w:sz="4" w:space="0" w:color="auto"/>
              <w:right w:val="single" w:sz="4" w:space="0" w:color="auto"/>
            </w:tcBorders>
          </w:tcPr>
          <w:p w14:paraId="0FEB41CD" w14:textId="77777777" w:rsidR="003B0DB6" w:rsidRPr="00104481" w:rsidRDefault="003B0DB6" w:rsidP="0016723E">
            <w:pPr>
              <w:ind w:firstLine="142"/>
              <w:jc w:val="both"/>
              <w:rPr>
                <w:b/>
                <w:sz w:val="28"/>
                <w:szCs w:val="28"/>
              </w:rPr>
            </w:pPr>
            <w:r w:rsidRPr="00104481">
              <w:rPr>
                <w:b/>
                <w:sz w:val="28"/>
                <w:szCs w:val="28"/>
              </w:rPr>
              <w:t xml:space="preserve">* </w:t>
            </w:r>
            <w:proofErr w:type="spellStart"/>
            <w:r w:rsidRPr="00104481">
              <w:rPr>
                <w:b/>
                <w:sz w:val="28"/>
                <w:szCs w:val="28"/>
              </w:rPr>
              <w:t>Hình</w:t>
            </w:r>
            <w:proofErr w:type="spellEnd"/>
            <w:r w:rsidRPr="00104481">
              <w:rPr>
                <w:b/>
                <w:sz w:val="28"/>
                <w:szCs w:val="28"/>
              </w:rPr>
              <w:t xml:space="preserve"> </w:t>
            </w:r>
            <w:proofErr w:type="spellStart"/>
            <w:r w:rsidRPr="00104481">
              <w:rPr>
                <w:b/>
                <w:sz w:val="28"/>
                <w:szCs w:val="28"/>
              </w:rPr>
              <w:t>thức</w:t>
            </w:r>
            <w:proofErr w:type="spellEnd"/>
            <w:r w:rsidRPr="00104481">
              <w:rPr>
                <w:b/>
                <w:sz w:val="28"/>
                <w:szCs w:val="28"/>
                <w:lang w:val="vi-VN"/>
              </w:rPr>
              <w:t xml:space="preserve">: </w:t>
            </w:r>
          </w:p>
          <w:p w14:paraId="4F481A08" w14:textId="39DF6395" w:rsidR="003B0DB6" w:rsidRPr="00FA443D" w:rsidRDefault="003B0DB6" w:rsidP="00F955E9">
            <w:pPr>
              <w:jc w:val="both"/>
              <w:rPr>
                <w:sz w:val="28"/>
                <w:szCs w:val="28"/>
                <w:lang w:val="vi-VN"/>
              </w:rPr>
            </w:pPr>
            <w:r w:rsidRPr="006A2836">
              <w:rPr>
                <w:sz w:val="28"/>
                <w:szCs w:val="28"/>
              </w:rPr>
              <w:t xml:space="preserve">- </w:t>
            </w:r>
            <w:r w:rsidRPr="006A2836">
              <w:rPr>
                <w:sz w:val="28"/>
                <w:szCs w:val="28"/>
                <w:lang w:val="vi-VN"/>
              </w:rPr>
              <w:t xml:space="preserve">Đúng </w:t>
            </w:r>
            <w:proofErr w:type="spellStart"/>
            <w:r>
              <w:rPr>
                <w:sz w:val="28"/>
                <w:szCs w:val="28"/>
              </w:rPr>
              <w:t>kiểu</w:t>
            </w:r>
            <w:proofErr w:type="spellEnd"/>
            <w:r>
              <w:rPr>
                <w:sz w:val="28"/>
                <w:szCs w:val="28"/>
              </w:rPr>
              <w:t xml:space="preserve"> </w:t>
            </w:r>
            <w:proofErr w:type="spellStart"/>
            <w:r>
              <w:rPr>
                <w:sz w:val="28"/>
                <w:szCs w:val="28"/>
              </w:rPr>
              <w:t>đoạn</w:t>
            </w:r>
            <w:proofErr w:type="spellEnd"/>
            <w:r>
              <w:rPr>
                <w:sz w:val="28"/>
                <w:szCs w:val="28"/>
              </w:rPr>
              <w:t xml:space="preserve">, </w:t>
            </w:r>
            <w:proofErr w:type="spellStart"/>
            <w:r w:rsidR="00FA443D">
              <w:rPr>
                <w:sz w:val="28"/>
                <w:szCs w:val="28"/>
              </w:rPr>
              <w:t>đảm</w:t>
            </w:r>
            <w:proofErr w:type="spellEnd"/>
            <w:r w:rsidR="00FA443D">
              <w:rPr>
                <w:sz w:val="28"/>
                <w:szCs w:val="28"/>
                <w:lang w:val="vi-VN"/>
              </w:rPr>
              <w:t xml:space="preserve"> bảo</w:t>
            </w:r>
            <w:r>
              <w:rPr>
                <w:sz w:val="28"/>
                <w:szCs w:val="28"/>
              </w:rPr>
              <w:t xml:space="preserve"> </w:t>
            </w:r>
            <w:proofErr w:type="spellStart"/>
            <w:r>
              <w:rPr>
                <w:sz w:val="28"/>
                <w:szCs w:val="28"/>
              </w:rPr>
              <w:t>số</w:t>
            </w:r>
            <w:proofErr w:type="spellEnd"/>
            <w:r>
              <w:rPr>
                <w:sz w:val="28"/>
                <w:szCs w:val="28"/>
              </w:rPr>
              <w:t xml:space="preserve"> </w:t>
            </w:r>
            <w:proofErr w:type="spellStart"/>
            <w:r w:rsidR="00FA443D">
              <w:rPr>
                <w:sz w:val="28"/>
                <w:szCs w:val="28"/>
              </w:rPr>
              <w:t>câu</w:t>
            </w:r>
            <w:proofErr w:type="spellEnd"/>
            <w:r w:rsidR="00FA443D">
              <w:rPr>
                <w:sz w:val="28"/>
                <w:szCs w:val="28"/>
                <w:lang w:val="vi-VN"/>
              </w:rPr>
              <w:t xml:space="preserve">, </w:t>
            </w:r>
            <w:r w:rsidR="00985141">
              <w:rPr>
                <w:sz w:val="28"/>
                <w:szCs w:val="28"/>
                <w:lang w:val="vi-VN"/>
              </w:rPr>
              <w:t xml:space="preserve">không mắc lỗi </w:t>
            </w:r>
            <w:r w:rsidR="004C789D">
              <w:rPr>
                <w:sz w:val="28"/>
                <w:szCs w:val="28"/>
                <w:lang w:val="vi-VN"/>
              </w:rPr>
              <w:t>d</w:t>
            </w:r>
            <w:r w:rsidR="00FA443D">
              <w:rPr>
                <w:sz w:val="28"/>
                <w:szCs w:val="28"/>
                <w:lang w:val="vi-VN"/>
              </w:rPr>
              <w:t>ùng từ, đặt câu</w:t>
            </w:r>
          </w:p>
          <w:p w14:paraId="1C1B8677" w14:textId="0B0B2327" w:rsidR="003B0DB6" w:rsidRPr="00BC7427" w:rsidRDefault="003B0DB6" w:rsidP="00F955E9">
            <w:pPr>
              <w:jc w:val="both"/>
              <w:rPr>
                <w:sz w:val="28"/>
                <w:szCs w:val="28"/>
                <w:lang w:val="vi-VN"/>
              </w:rPr>
            </w:pPr>
            <w:r>
              <w:rPr>
                <w:sz w:val="28"/>
                <w:szCs w:val="28"/>
              </w:rPr>
              <w:t xml:space="preserve">- </w:t>
            </w:r>
            <w:r w:rsidR="00BC7427">
              <w:rPr>
                <w:sz w:val="28"/>
                <w:szCs w:val="28"/>
                <w:lang w:val="nl-NL"/>
              </w:rPr>
              <w:t>Đảm</w:t>
            </w:r>
            <w:r w:rsidR="00BC7427">
              <w:rPr>
                <w:sz w:val="28"/>
                <w:szCs w:val="28"/>
                <w:lang w:val="vi-VN"/>
              </w:rPr>
              <w:t xml:space="preserve"> bảo yêu cầu </w:t>
            </w:r>
            <w:r w:rsidR="00601E31">
              <w:rPr>
                <w:sz w:val="28"/>
                <w:szCs w:val="28"/>
                <w:lang w:val="vi-VN"/>
              </w:rPr>
              <w:t>t</w:t>
            </w:r>
            <w:r w:rsidR="00BC7427">
              <w:rPr>
                <w:sz w:val="28"/>
                <w:szCs w:val="28"/>
                <w:lang w:val="vi-VN"/>
              </w:rPr>
              <w:t>iếng Việt</w:t>
            </w:r>
          </w:p>
          <w:p w14:paraId="670249BC" w14:textId="77777777" w:rsidR="003B0DB6" w:rsidRDefault="003B0DB6" w:rsidP="0016723E">
            <w:pPr>
              <w:ind w:firstLine="142"/>
              <w:jc w:val="both"/>
              <w:rPr>
                <w:sz w:val="28"/>
                <w:szCs w:val="28"/>
              </w:rPr>
            </w:pPr>
            <w:r w:rsidRPr="00104481">
              <w:rPr>
                <w:b/>
                <w:sz w:val="28"/>
                <w:szCs w:val="28"/>
              </w:rPr>
              <w:t>*</w:t>
            </w:r>
            <w:proofErr w:type="spellStart"/>
            <w:r w:rsidRPr="00104481">
              <w:rPr>
                <w:b/>
                <w:sz w:val="28"/>
                <w:szCs w:val="28"/>
              </w:rPr>
              <w:t>Nội</w:t>
            </w:r>
            <w:proofErr w:type="spellEnd"/>
            <w:r w:rsidRPr="00104481">
              <w:rPr>
                <w:b/>
                <w:sz w:val="28"/>
                <w:szCs w:val="28"/>
              </w:rPr>
              <w:t xml:space="preserve"> dung:</w:t>
            </w:r>
            <w:r w:rsidRPr="006A2836">
              <w:rPr>
                <w:sz w:val="28"/>
                <w:szCs w:val="28"/>
              </w:rPr>
              <w:t xml:space="preserve"> HS </w:t>
            </w:r>
            <w:proofErr w:type="spellStart"/>
            <w:r w:rsidRPr="006A2836">
              <w:rPr>
                <w:sz w:val="28"/>
                <w:szCs w:val="28"/>
              </w:rPr>
              <w:t>có</w:t>
            </w:r>
            <w:proofErr w:type="spellEnd"/>
            <w:r w:rsidRPr="006A2836">
              <w:rPr>
                <w:sz w:val="28"/>
                <w:szCs w:val="28"/>
              </w:rPr>
              <w:t xml:space="preserve"> </w:t>
            </w:r>
            <w:proofErr w:type="spellStart"/>
            <w:r w:rsidRPr="006A2836">
              <w:rPr>
                <w:sz w:val="28"/>
                <w:szCs w:val="28"/>
              </w:rPr>
              <w:t>thể</w:t>
            </w:r>
            <w:proofErr w:type="spellEnd"/>
            <w:r w:rsidRPr="006A2836">
              <w:rPr>
                <w:sz w:val="28"/>
                <w:szCs w:val="28"/>
              </w:rPr>
              <w:t xml:space="preserve"> </w:t>
            </w:r>
            <w:proofErr w:type="spellStart"/>
            <w:r w:rsidRPr="006A2836">
              <w:rPr>
                <w:sz w:val="28"/>
                <w:szCs w:val="28"/>
              </w:rPr>
              <w:t>lập</w:t>
            </w:r>
            <w:proofErr w:type="spellEnd"/>
            <w:r w:rsidRPr="006A2836">
              <w:rPr>
                <w:sz w:val="28"/>
                <w:szCs w:val="28"/>
              </w:rPr>
              <w:t xml:space="preserve"> </w:t>
            </w:r>
            <w:proofErr w:type="spellStart"/>
            <w:r w:rsidRPr="006A2836">
              <w:rPr>
                <w:sz w:val="28"/>
                <w:szCs w:val="28"/>
              </w:rPr>
              <w:t>luận</w:t>
            </w:r>
            <w:proofErr w:type="spellEnd"/>
            <w:r w:rsidRPr="006A2836">
              <w:rPr>
                <w:sz w:val="28"/>
                <w:szCs w:val="28"/>
              </w:rPr>
              <w:t xml:space="preserve"> </w:t>
            </w:r>
            <w:proofErr w:type="spellStart"/>
            <w:r w:rsidRPr="006A2836">
              <w:rPr>
                <w:sz w:val="28"/>
                <w:szCs w:val="28"/>
              </w:rPr>
              <w:t>theo</w:t>
            </w:r>
            <w:proofErr w:type="spellEnd"/>
            <w:r w:rsidRPr="006A2836">
              <w:rPr>
                <w:sz w:val="28"/>
                <w:szCs w:val="28"/>
              </w:rPr>
              <w:t xml:space="preserve"> </w:t>
            </w:r>
            <w:proofErr w:type="spellStart"/>
            <w:r w:rsidRPr="006A2836">
              <w:rPr>
                <w:sz w:val="28"/>
                <w:szCs w:val="28"/>
              </w:rPr>
              <w:t>nhiều</w:t>
            </w:r>
            <w:proofErr w:type="spellEnd"/>
            <w:r w:rsidRPr="006A2836">
              <w:rPr>
                <w:sz w:val="28"/>
                <w:szCs w:val="28"/>
              </w:rPr>
              <w:t xml:space="preserve"> </w:t>
            </w:r>
            <w:proofErr w:type="spellStart"/>
            <w:r w:rsidRPr="006A2836">
              <w:rPr>
                <w:sz w:val="28"/>
                <w:szCs w:val="28"/>
              </w:rPr>
              <w:t>cách</w:t>
            </w:r>
            <w:proofErr w:type="spellEnd"/>
            <w:r w:rsidRPr="006A2836">
              <w:rPr>
                <w:sz w:val="28"/>
                <w:szCs w:val="28"/>
              </w:rPr>
              <w:t xml:space="preserve"> </w:t>
            </w:r>
            <w:proofErr w:type="spellStart"/>
            <w:r w:rsidRPr="006A2836">
              <w:rPr>
                <w:sz w:val="28"/>
                <w:szCs w:val="28"/>
              </w:rPr>
              <w:t>nhưng</w:t>
            </w:r>
            <w:proofErr w:type="spellEnd"/>
            <w:r w:rsidRPr="006A2836">
              <w:rPr>
                <w:sz w:val="28"/>
                <w:szCs w:val="28"/>
              </w:rPr>
              <w:t xml:space="preserve"> </w:t>
            </w:r>
            <w:proofErr w:type="spellStart"/>
            <w:r w:rsidRPr="006A2836">
              <w:rPr>
                <w:sz w:val="28"/>
                <w:szCs w:val="28"/>
              </w:rPr>
              <w:t>cần</w:t>
            </w:r>
            <w:proofErr w:type="spellEnd"/>
            <w:r w:rsidRPr="006A2836">
              <w:rPr>
                <w:sz w:val="28"/>
                <w:szCs w:val="28"/>
              </w:rPr>
              <w:t xml:space="preserve"> </w:t>
            </w:r>
            <w:proofErr w:type="spellStart"/>
            <w:r w:rsidRPr="006A2836">
              <w:rPr>
                <w:sz w:val="28"/>
                <w:szCs w:val="28"/>
              </w:rPr>
              <w:t>đảm</w:t>
            </w:r>
            <w:proofErr w:type="spellEnd"/>
            <w:r w:rsidRPr="006A2836">
              <w:rPr>
                <w:sz w:val="28"/>
                <w:szCs w:val="28"/>
              </w:rPr>
              <w:t xml:space="preserve"> </w:t>
            </w:r>
            <w:proofErr w:type="spellStart"/>
            <w:r w:rsidRPr="006A2836">
              <w:rPr>
                <w:sz w:val="28"/>
                <w:szCs w:val="28"/>
              </w:rPr>
              <w:t>bảo</w:t>
            </w:r>
            <w:proofErr w:type="spellEnd"/>
            <w:r w:rsidRPr="006A2836">
              <w:rPr>
                <w:sz w:val="28"/>
                <w:szCs w:val="28"/>
              </w:rPr>
              <w:t xml:space="preserve"> </w:t>
            </w:r>
            <w:proofErr w:type="spellStart"/>
            <w:r w:rsidRPr="006A2836">
              <w:rPr>
                <w:sz w:val="28"/>
                <w:szCs w:val="28"/>
              </w:rPr>
              <w:t>một</w:t>
            </w:r>
            <w:proofErr w:type="spellEnd"/>
            <w:r w:rsidRPr="006A2836">
              <w:rPr>
                <w:sz w:val="28"/>
                <w:szCs w:val="28"/>
              </w:rPr>
              <w:t xml:space="preserve"> </w:t>
            </w:r>
            <w:proofErr w:type="spellStart"/>
            <w:r w:rsidRPr="006A2836">
              <w:rPr>
                <w:sz w:val="28"/>
                <w:szCs w:val="28"/>
              </w:rPr>
              <w:t>số</w:t>
            </w:r>
            <w:proofErr w:type="spellEnd"/>
            <w:r w:rsidRPr="006A2836">
              <w:rPr>
                <w:sz w:val="28"/>
                <w:szCs w:val="28"/>
              </w:rPr>
              <w:t xml:space="preserve"> ý </w:t>
            </w:r>
            <w:proofErr w:type="spellStart"/>
            <w:r w:rsidRPr="006A2836">
              <w:rPr>
                <w:sz w:val="28"/>
                <w:szCs w:val="28"/>
              </w:rPr>
              <w:t>chính</w:t>
            </w:r>
            <w:proofErr w:type="spellEnd"/>
            <w:r w:rsidRPr="006A2836">
              <w:rPr>
                <w:sz w:val="28"/>
                <w:szCs w:val="28"/>
              </w:rPr>
              <w:t xml:space="preserve"> </w:t>
            </w:r>
            <w:proofErr w:type="spellStart"/>
            <w:r w:rsidRPr="006A2836">
              <w:rPr>
                <w:sz w:val="28"/>
                <w:szCs w:val="28"/>
              </w:rPr>
              <w:t>sau</w:t>
            </w:r>
            <w:proofErr w:type="spellEnd"/>
            <w:r w:rsidRPr="006A2836">
              <w:rPr>
                <w:sz w:val="28"/>
                <w:szCs w:val="28"/>
              </w:rPr>
              <w:t>:</w:t>
            </w:r>
          </w:p>
          <w:p w14:paraId="23AB00D8" w14:textId="4AF3FE28" w:rsidR="00957504" w:rsidRDefault="00964096" w:rsidP="007C1BBA">
            <w:pPr>
              <w:spacing w:line="360" w:lineRule="exact"/>
              <w:jc w:val="both"/>
              <w:rPr>
                <w:rFonts w:eastAsia="Arial"/>
                <w:sz w:val="28"/>
                <w:szCs w:val="28"/>
                <w:lang w:val="de-DE"/>
              </w:rPr>
            </w:pPr>
            <w:r>
              <w:rPr>
                <w:rFonts w:eastAsia="Calibri"/>
                <w:sz w:val="28"/>
                <w:szCs w:val="28"/>
                <w:lang w:val="vi-VN"/>
              </w:rPr>
              <w:t>- Khai thác các t</w:t>
            </w:r>
            <w:proofErr w:type="spellStart"/>
            <w:r w:rsidR="003B0DB6" w:rsidRPr="00EA0DB0">
              <w:rPr>
                <w:rFonts w:eastAsia="Calibri"/>
                <w:sz w:val="28"/>
                <w:szCs w:val="28"/>
              </w:rPr>
              <w:t>ín</w:t>
            </w:r>
            <w:proofErr w:type="spellEnd"/>
            <w:r w:rsidR="003B0DB6" w:rsidRPr="00EA0DB0">
              <w:rPr>
                <w:rFonts w:eastAsia="Calibri"/>
                <w:sz w:val="28"/>
                <w:szCs w:val="28"/>
              </w:rPr>
              <w:t xml:space="preserve"> </w:t>
            </w:r>
            <w:proofErr w:type="spellStart"/>
            <w:r w:rsidR="003B0DB6" w:rsidRPr="00EA0DB0">
              <w:rPr>
                <w:rFonts w:eastAsia="Calibri"/>
                <w:sz w:val="28"/>
                <w:szCs w:val="28"/>
              </w:rPr>
              <w:t>hiệu</w:t>
            </w:r>
            <w:proofErr w:type="spellEnd"/>
            <w:r w:rsidR="003B0DB6" w:rsidRPr="00EA0DB0">
              <w:rPr>
                <w:rFonts w:eastAsia="Calibri"/>
                <w:sz w:val="28"/>
                <w:szCs w:val="28"/>
              </w:rPr>
              <w:t xml:space="preserve"> </w:t>
            </w:r>
            <w:proofErr w:type="spellStart"/>
            <w:r w:rsidR="003B0DB6" w:rsidRPr="00EA0DB0">
              <w:rPr>
                <w:rFonts w:eastAsia="Calibri"/>
                <w:sz w:val="28"/>
                <w:szCs w:val="28"/>
              </w:rPr>
              <w:t>nghệ</w:t>
            </w:r>
            <w:proofErr w:type="spellEnd"/>
            <w:r w:rsidR="003B0DB6" w:rsidRPr="00EA0DB0">
              <w:rPr>
                <w:rFonts w:eastAsia="Calibri"/>
                <w:sz w:val="28"/>
                <w:szCs w:val="28"/>
              </w:rPr>
              <w:t xml:space="preserve"> </w:t>
            </w:r>
            <w:proofErr w:type="spellStart"/>
            <w:r>
              <w:rPr>
                <w:rFonts w:eastAsia="Calibri"/>
                <w:sz w:val="28"/>
                <w:szCs w:val="28"/>
              </w:rPr>
              <w:t>thuật</w:t>
            </w:r>
            <w:proofErr w:type="spellEnd"/>
            <w:r>
              <w:rPr>
                <w:rFonts w:eastAsia="Calibri"/>
                <w:sz w:val="28"/>
                <w:szCs w:val="28"/>
                <w:lang w:val="vi-VN"/>
              </w:rPr>
              <w:t>: t</w:t>
            </w:r>
            <w:r w:rsidR="003B0DB6" w:rsidRPr="00EA0DB0">
              <w:rPr>
                <w:rFonts w:eastAsia="Calibri"/>
                <w:sz w:val="28"/>
                <w:szCs w:val="28"/>
              </w:rPr>
              <w:t xml:space="preserve">ừ </w:t>
            </w:r>
            <w:proofErr w:type="spellStart"/>
            <w:r w:rsidR="003B0DB6" w:rsidRPr="00EA0DB0">
              <w:rPr>
                <w:rFonts w:eastAsia="Calibri"/>
                <w:sz w:val="28"/>
                <w:szCs w:val="28"/>
              </w:rPr>
              <w:t>ngữ</w:t>
            </w:r>
            <w:proofErr w:type="spellEnd"/>
            <w:r w:rsidR="003B0DB6" w:rsidRPr="00EA0DB0">
              <w:rPr>
                <w:rFonts w:eastAsia="Calibri"/>
                <w:sz w:val="28"/>
                <w:szCs w:val="28"/>
              </w:rPr>
              <w:t xml:space="preserve">, </w:t>
            </w:r>
            <w:proofErr w:type="spellStart"/>
            <w:r w:rsidR="003B0DB6" w:rsidRPr="00EA0DB0">
              <w:rPr>
                <w:rFonts w:eastAsia="Calibri"/>
                <w:sz w:val="28"/>
                <w:szCs w:val="28"/>
              </w:rPr>
              <w:t>hình</w:t>
            </w:r>
            <w:proofErr w:type="spellEnd"/>
            <w:r w:rsidR="003B0DB6" w:rsidRPr="00EA0DB0">
              <w:rPr>
                <w:rFonts w:eastAsia="Calibri"/>
                <w:sz w:val="28"/>
                <w:szCs w:val="28"/>
              </w:rPr>
              <w:t xml:space="preserve"> </w:t>
            </w:r>
            <w:proofErr w:type="spellStart"/>
            <w:r w:rsidR="003B0DB6" w:rsidRPr="00EA0DB0">
              <w:rPr>
                <w:rFonts w:eastAsia="Calibri"/>
                <w:sz w:val="28"/>
                <w:szCs w:val="28"/>
              </w:rPr>
              <w:t>ảnh</w:t>
            </w:r>
            <w:proofErr w:type="spellEnd"/>
            <w:r>
              <w:rPr>
                <w:rFonts w:eastAsia="Calibri"/>
                <w:sz w:val="28"/>
                <w:szCs w:val="28"/>
                <w:lang w:val="vi-VN"/>
              </w:rPr>
              <w:t xml:space="preserve"> đặc sắc</w:t>
            </w:r>
            <w:r w:rsidR="003B0DB6" w:rsidRPr="00EA0DB0">
              <w:rPr>
                <w:rFonts w:eastAsia="Calibri"/>
                <w:sz w:val="28"/>
                <w:szCs w:val="28"/>
              </w:rPr>
              <w:t xml:space="preserve">, </w:t>
            </w:r>
            <w:proofErr w:type="spellStart"/>
            <w:r w:rsidR="003B0DB6" w:rsidRPr="00EA0DB0">
              <w:rPr>
                <w:rFonts w:eastAsia="Calibri"/>
                <w:sz w:val="28"/>
                <w:szCs w:val="28"/>
              </w:rPr>
              <w:t>biện</w:t>
            </w:r>
            <w:proofErr w:type="spellEnd"/>
            <w:r w:rsidR="003B0DB6" w:rsidRPr="00EA0DB0">
              <w:rPr>
                <w:rFonts w:eastAsia="Calibri"/>
                <w:sz w:val="28"/>
                <w:szCs w:val="28"/>
              </w:rPr>
              <w:t xml:space="preserve"> </w:t>
            </w:r>
            <w:proofErr w:type="spellStart"/>
            <w:r w:rsidR="003B0DB6" w:rsidRPr="00EA0DB0">
              <w:rPr>
                <w:rFonts w:eastAsia="Calibri"/>
                <w:sz w:val="28"/>
                <w:szCs w:val="28"/>
              </w:rPr>
              <w:t>pháp</w:t>
            </w:r>
            <w:proofErr w:type="spellEnd"/>
            <w:r w:rsidR="003B0DB6" w:rsidRPr="00EA0DB0">
              <w:rPr>
                <w:rFonts w:eastAsia="Calibri"/>
                <w:sz w:val="28"/>
                <w:szCs w:val="28"/>
              </w:rPr>
              <w:t xml:space="preserve"> </w:t>
            </w:r>
            <w:proofErr w:type="spellStart"/>
            <w:r w:rsidR="003B0DB6" w:rsidRPr="00EA0DB0">
              <w:rPr>
                <w:rFonts w:eastAsia="Calibri"/>
                <w:sz w:val="28"/>
                <w:szCs w:val="28"/>
              </w:rPr>
              <w:t>tu</w:t>
            </w:r>
            <w:proofErr w:type="spellEnd"/>
            <w:r w:rsidR="003B0DB6" w:rsidRPr="00EA0DB0">
              <w:rPr>
                <w:rFonts w:eastAsia="Calibri"/>
                <w:sz w:val="28"/>
                <w:szCs w:val="28"/>
              </w:rPr>
              <w:t xml:space="preserve"> </w:t>
            </w:r>
            <w:proofErr w:type="spellStart"/>
            <w:r w:rsidR="007C1BBA">
              <w:rPr>
                <w:rFonts w:eastAsia="Calibri"/>
                <w:sz w:val="28"/>
                <w:szCs w:val="28"/>
              </w:rPr>
              <w:t>từ</w:t>
            </w:r>
            <w:proofErr w:type="spellEnd"/>
            <w:r w:rsidR="007C1BBA">
              <w:rPr>
                <w:rFonts w:eastAsia="Calibri"/>
                <w:sz w:val="28"/>
                <w:szCs w:val="28"/>
                <w:lang w:val="vi-VN"/>
              </w:rPr>
              <w:t>, nhịp điệu</w:t>
            </w:r>
            <w:r w:rsidR="003B0DB6" w:rsidRPr="00EA0DB0">
              <w:rPr>
                <w:rFonts w:eastAsia="Calibri"/>
                <w:sz w:val="28"/>
                <w:szCs w:val="28"/>
              </w:rPr>
              <w:t>...)</w:t>
            </w:r>
            <w:r w:rsidR="003B0DB6">
              <w:rPr>
                <w:rFonts w:eastAsia="Calibri"/>
                <w:sz w:val="28"/>
                <w:szCs w:val="28"/>
                <w:lang w:val="vi-VN"/>
              </w:rPr>
              <w:t xml:space="preserve"> </w:t>
            </w:r>
          </w:p>
          <w:p w14:paraId="0D6A1169" w14:textId="694CED3C" w:rsidR="00964096" w:rsidRPr="00964096" w:rsidRDefault="00964096" w:rsidP="007C1BBA">
            <w:pPr>
              <w:spacing w:line="360" w:lineRule="exact"/>
              <w:jc w:val="both"/>
              <w:rPr>
                <w:rFonts w:eastAsia="Calibri"/>
                <w:sz w:val="28"/>
                <w:szCs w:val="28"/>
                <w:lang w:val="vi-VN"/>
              </w:rPr>
            </w:pPr>
            <w:r>
              <w:rPr>
                <w:rFonts w:eastAsia="Arial"/>
                <w:sz w:val="28"/>
                <w:szCs w:val="28"/>
                <w:lang w:val="vi-VN"/>
              </w:rPr>
              <w:t>- Từ đó thấy được:</w:t>
            </w:r>
          </w:p>
          <w:p w14:paraId="71DE8B25" w14:textId="7EF54580" w:rsidR="007C1BBA" w:rsidRPr="00957504" w:rsidRDefault="00964096" w:rsidP="007C1BBA">
            <w:pPr>
              <w:spacing w:line="360" w:lineRule="exact"/>
              <w:jc w:val="both"/>
              <w:rPr>
                <w:rFonts w:eastAsia="Calibri"/>
                <w:sz w:val="28"/>
                <w:szCs w:val="28"/>
                <w:lang w:val="vi-VN"/>
              </w:rPr>
            </w:pPr>
            <w:r>
              <w:rPr>
                <w:rFonts w:eastAsia="Calibri"/>
                <w:sz w:val="28"/>
                <w:szCs w:val="28"/>
                <w:lang w:val="vi-VN"/>
              </w:rPr>
              <w:t>+</w:t>
            </w:r>
            <w:r w:rsidR="007C1BBA">
              <w:rPr>
                <w:rFonts w:eastAsia="Calibri"/>
                <w:sz w:val="28"/>
                <w:szCs w:val="28"/>
                <w:lang w:val="vi-VN"/>
              </w:rPr>
              <w:t xml:space="preserve"> </w:t>
            </w:r>
            <w:r w:rsidR="00797A18">
              <w:rPr>
                <w:sz w:val="28"/>
                <w:szCs w:val="28"/>
                <w:lang w:val="vi-VN"/>
              </w:rPr>
              <w:t>N</w:t>
            </w:r>
            <w:r w:rsidR="003B0DB6" w:rsidRPr="00A50B98">
              <w:rPr>
                <w:sz w:val="28"/>
                <w:szCs w:val="28"/>
                <w:lang w:val="pt-BR"/>
              </w:rPr>
              <w:t>hững</w:t>
            </w:r>
            <w:r w:rsidR="00797A18">
              <w:rPr>
                <w:sz w:val="28"/>
                <w:szCs w:val="28"/>
                <w:lang w:val="vi-VN"/>
              </w:rPr>
              <w:t xml:space="preserve"> cảm nhận tinh tế về tín hiệu thu sang</w:t>
            </w:r>
            <w:r w:rsidR="007C1BBA">
              <w:rPr>
                <w:sz w:val="28"/>
                <w:szCs w:val="28"/>
                <w:lang w:val="vi-VN"/>
              </w:rPr>
              <w:t xml:space="preserve">: </w:t>
            </w:r>
            <w:r w:rsidR="002A4FFB">
              <w:rPr>
                <w:sz w:val="28"/>
                <w:szCs w:val="28"/>
                <w:lang w:val="vi-VN"/>
              </w:rPr>
              <w:t>hương ổi, gió se, làn sương</w:t>
            </w:r>
          </w:p>
          <w:p w14:paraId="1CDD3238" w14:textId="46E77BDC" w:rsidR="003B0DB6" w:rsidRPr="007C1BBA" w:rsidRDefault="00964096" w:rsidP="007C1BBA">
            <w:pPr>
              <w:spacing w:line="360" w:lineRule="exact"/>
              <w:jc w:val="both"/>
              <w:rPr>
                <w:rFonts w:asciiTheme="minorHAnsi" w:hAnsiTheme="minorHAnsi"/>
                <w:sz w:val="28"/>
                <w:szCs w:val="28"/>
                <w:lang w:val="vi-VN"/>
              </w:rPr>
            </w:pPr>
            <w:r>
              <w:rPr>
                <w:sz w:val="28"/>
                <w:szCs w:val="28"/>
                <w:lang w:val="vi-VN"/>
              </w:rPr>
              <w:t xml:space="preserve">+ </w:t>
            </w:r>
            <w:r w:rsidR="002A4FFB" w:rsidRPr="002A4FFB">
              <w:rPr>
                <w:sz w:val="28"/>
                <w:szCs w:val="28"/>
                <w:lang w:val="vi-VN"/>
              </w:rPr>
              <w:t xml:space="preserve">Tâm thế đón nhận tín hiệu thu sang </w:t>
            </w:r>
            <w:r w:rsidR="002A4FFB">
              <w:rPr>
                <w:sz w:val="28"/>
                <w:szCs w:val="28"/>
                <w:lang w:val="vi-VN"/>
              </w:rPr>
              <w:t>của tác giả: đột ngột, ngỡ ngàng</w:t>
            </w:r>
          </w:p>
        </w:tc>
        <w:tc>
          <w:tcPr>
            <w:tcW w:w="1521" w:type="dxa"/>
            <w:tcBorders>
              <w:top w:val="single" w:sz="4" w:space="0" w:color="auto"/>
              <w:left w:val="single" w:sz="4" w:space="0" w:color="auto"/>
              <w:bottom w:val="single" w:sz="4" w:space="0" w:color="auto"/>
              <w:right w:val="single" w:sz="4" w:space="0" w:color="auto"/>
            </w:tcBorders>
          </w:tcPr>
          <w:p w14:paraId="59DB7B31" w14:textId="77777777" w:rsidR="003B0DB6" w:rsidRDefault="003B0DB6" w:rsidP="00985141">
            <w:pPr>
              <w:widowControl w:val="0"/>
              <w:rPr>
                <w:color w:val="000000"/>
                <w:sz w:val="28"/>
              </w:rPr>
            </w:pPr>
          </w:p>
          <w:p w14:paraId="4E1FF706" w14:textId="724C17DC" w:rsidR="003B0DB6" w:rsidRDefault="003B0DB6" w:rsidP="00957504">
            <w:pPr>
              <w:widowControl w:val="0"/>
              <w:ind w:firstLine="142"/>
              <w:jc w:val="center"/>
              <w:rPr>
                <w:color w:val="000000"/>
                <w:sz w:val="28"/>
              </w:rPr>
            </w:pPr>
            <w:r>
              <w:rPr>
                <w:color w:val="000000"/>
                <w:sz w:val="28"/>
              </w:rPr>
              <w:t xml:space="preserve">1 </w:t>
            </w:r>
            <w:proofErr w:type="spellStart"/>
            <w:r>
              <w:rPr>
                <w:color w:val="000000"/>
                <w:sz w:val="28"/>
              </w:rPr>
              <w:t>điểm</w:t>
            </w:r>
            <w:proofErr w:type="spellEnd"/>
          </w:p>
          <w:p w14:paraId="3B54819D" w14:textId="77777777" w:rsidR="003B0DB6" w:rsidRDefault="003B0DB6" w:rsidP="0016723E">
            <w:pPr>
              <w:widowControl w:val="0"/>
              <w:ind w:firstLine="142"/>
              <w:jc w:val="center"/>
              <w:rPr>
                <w:color w:val="000000"/>
                <w:sz w:val="28"/>
              </w:rPr>
            </w:pPr>
            <w:r>
              <w:rPr>
                <w:color w:val="000000"/>
                <w:sz w:val="28"/>
              </w:rPr>
              <w:t xml:space="preserve">0.5 </w:t>
            </w:r>
            <w:proofErr w:type="spellStart"/>
            <w:r>
              <w:rPr>
                <w:color w:val="000000"/>
                <w:sz w:val="28"/>
              </w:rPr>
              <w:t>điểm</w:t>
            </w:r>
            <w:proofErr w:type="spellEnd"/>
          </w:p>
          <w:p w14:paraId="33FD351C" w14:textId="77777777" w:rsidR="003B0DB6" w:rsidRDefault="003B0DB6" w:rsidP="0016723E">
            <w:pPr>
              <w:widowControl w:val="0"/>
              <w:ind w:firstLine="142"/>
              <w:jc w:val="center"/>
              <w:rPr>
                <w:color w:val="000000"/>
                <w:sz w:val="28"/>
              </w:rPr>
            </w:pPr>
          </w:p>
          <w:p w14:paraId="13EB3B2E" w14:textId="77777777" w:rsidR="003B0DB6" w:rsidRDefault="003B0DB6" w:rsidP="0016723E">
            <w:pPr>
              <w:widowControl w:val="0"/>
              <w:rPr>
                <w:color w:val="000000"/>
                <w:sz w:val="28"/>
              </w:rPr>
            </w:pPr>
          </w:p>
          <w:p w14:paraId="68EA3AD4" w14:textId="7086FD3A" w:rsidR="00490275" w:rsidRDefault="00490275" w:rsidP="007C1BBA">
            <w:pPr>
              <w:widowControl w:val="0"/>
              <w:rPr>
                <w:color w:val="000000"/>
                <w:sz w:val="28"/>
              </w:rPr>
            </w:pPr>
          </w:p>
          <w:p w14:paraId="05AD8539" w14:textId="77777777" w:rsidR="00D42527" w:rsidRDefault="00D42527" w:rsidP="007C1BBA">
            <w:pPr>
              <w:widowControl w:val="0"/>
              <w:rPr>
                <w:color w:val="000000"/>
                <w:sz w:val="28"/>
              </w:rPr>
            </w:pPr>
          </w:p>
          <w:p w14:paraId="6216FB51" w14:textId="77777777" w:rsidR="00957504" w:rsidRDefault="00957504" w:rsidP="007C1BBA">
            <w:pPr>
              <w:widowControl w:val="0"/>
              <w:rPr>
                <w:color w:val="000000"/>
                <w:sz w:val="28"/>
              </w:rPr>
            </w:pPr>
          </w:p>
          <w:p w14:paraId="6425958C" w14:textId="0DA59644" w:rsidR="003B0DB6" w:rsidRDefault="00490275" w:rsidP="0016723E">
            <w:pPr>
              <w:widowControl w:val="0"/>
              <w:ind w:firstLine="142"/>
              <w:jc w:val="center"/>
              <w:rPr>
                <w:color w:val="000000"/>
                <w:sz w:val="28"/>
              </w:rPr>
            </w:pPr>
            <w:r>
              <w:rPr>
                <w:color w:val="000000"/>
                <w:sz w:val="28"/>
              </w:rPr>
              <w:t>1</w:t>
            </w:r>
            <w:r>
              <w:rPr>
                <w:color w:val="000000"/>
                <w:sz w:val="28"/>
                <w:lang w:val="vi-VN"/>
              </w:rPr>
              <w:t xml:space="preserve"> </w:t>
            </w:r>
            <w:proofErr w:type="spellStart"/>
            <w:r w:rsidR="003B0DB6">
              <w:rPr>
                <w:color w:val="000000"/>
                <w:sz w:val="28"/>
              </w:rPr>
              <w:t>điểm</w:t>
            </w:r>
            <w:proofErr w:type="spellEnd"/>
          </w:p>
          <w:p w14:paraId="24826CD2" w14:textId="001704E5" w:rsidR="002A4FFB" w:rsidRDefault="002A4FFB" w:rsidP="0016723E">
            <w:pPr>
              <w:widowControl w:val="0"/>
              <w:ind w:firstLine="142"/>
              <w:jc w:val="center"/>
              <w:rPr>
                <w:color w:val="000000"/>
                <w:sz w:val="28"/>
              </w:rPr>
            </w:pPr>
          </w:p>
          <w:p w14:paraId="0E237DE1" w14:textId="77777777" w:rsidR="007C1BBA" w:rsidRDefault="007C1BBA" w:rsidP="0016723E">
            <w:pPr>
              <w:widowControl w:val="0"/>
              <w:ind w:firstLine="142"/>
              <w:jc w:val="center"/>
              <w:rPr>
                <w:color w:val="000000"/>
                <w:sz w:val="28"/>
              </w:rPr>
            </w:pPr>
          </w:p>
          <w:p w14:paraId="1A768467" w14:textId="455E531B" w:rsidR="00490275" w:rsidRPr="006A70A2" w:rsidRDefault="00490275" w:rsidP="0016723E">
            <w:pPr>
              <w:widowControl w:val="0"/>
              <w:ind w:firstLine="142"/>
              <w:jc w:val="center"/>
              <w:rPr>
                <w:color w:val="000000"/>
                <w:sz w:val="28"/>
              </w:rPr>
            </w:pPr>
            <w:r>
              <w:rPr>
                <w:color w:val="000000"/>
                <w:sz w:val="28"/>
              </w:rPr>
              <w:t xml:space="preserve">1 </w:t>
            </w:r>
            <w:proofErr w:type="spellStart"/>
            <w:r>
              <w:rPr>
                <w:color w:val="000000"/>
                <w:sz w:val="28"/>
              </w:rPr>
              <w:t>điểm</w:t>
            </w:r>
            <w:proofErr w:type="spellEnd"/>
          </w:p>
        </w:tc>
      </w:tr>
      <w:tr w:rsidR="003B0DB6" w:rsidRPr="003F6A81" w14:paraId="744E34B5" w14:textId="77777777" w:rsidTr="0016723E">
        <w:trPr>
          <w:trHeight w:val="501"/>
        </w:trPr>
        <w:tc>
          <w:tcPr>
            <w:tcW w:w="938" w:type="dxa"/>
            <w:tcBorders>
              <w:left w:val="single" w:sz="4" w:space="0" w:color="auto"/>
              <w:bottom w:val="single" w:sz="4" w:space="0" w:color="auto"/>
              <w:right w:val="single" w:sz="4" w:space="0" w:color="auto"/>
            </w:tcBorders>
          </w:tcPr>
          <w:p w14:paraId="66B8410C" w14:textId="77777777" w:rsidR="003B0DB6" w:rsidRDefault="003B0DB6" w:rsidP="0016723E">
            <w:pPr>
              <w:widowControl w:val="0"/>
              <w:ind w:firstLine="142"/>
              <w:jc w:val="center"/>
              <w:rPr>
                <w:b/>
                <w:color w:val="000000"/>
                <w:sz w:val="28"/>
              </w:rPr>
            </w:pPr>
          </w:p>
        </w:tc>
        <w:tc>
          <w:tcPr>
            <w:tcW w:w="821" w:type="dxa"/>
            <w:tcBorders>
              <w:top w:val="single" w:sz="4" w:space="0" w:color="auto"/>
              <w:left w:val="single" w:sz="4" w:space="0" w:color="auto"/>
              <w:bottom w:val="single" w:sz="4" w:space="0" w:color="auto"/>
              <w:right w:val="single" w:sz="4" w:space="0" w:color="auto"/>
            </w:tcBorders>
          </w:tcPr>
          <w:p w14:paraId="45A458C7" w14:textId="77777777" w:rsidR="003B0DB6" w:rsidRDefault="003B0DB6" w:rsidP="0016723E">
            <w:pPr>
              <w:widowControl w:val="0"/>
              <w:ind w:firstLine="142"/>
              <w:jc w:val="center"/>
              <w:rPr>
                <w:b/>
                <w:color w:val="000000"/>
                <w:sz w:val="28"/>
              </w:rPr>
            </w:pPr>
            <w:r>
              <w:rPr>
                <w:b/>
                <w:color w:val="000000"/>
                <w:sz w:val="28"/>
              </w:rPr>
              <w:t>4</w:t>
            </w:r>
          </w:p>
        </w:tc>
        <w:tc>
          <w:tcPr>
            <w:tcW w:w="7614" w:type="dxa"/>
            <w:tcBorders>
              <w:top w:val="single" w:sz="4" w:space="0" w:color="auto"/>
              <w:left w:val="single" w:sz="4" w:space="0" w:color="auto"/>
              <w:bottom w:val="single" w:sz="4" w:space="0" w:color="auto"/>
              <w:right w:val="single" w:sz="4" w:space="0" w:color="auto"/>
            </w:tcBorders>
          </w:tcPr>
          <w:p w14:paraId="4CEEA7F4" w14:textId="77777777" w:rsidR="003B0DB6" w:rsidRPr="00A50B98" w:rsidRDefault="003B0DB6" w:rsidP="0016723E">
            <w:pPr>
              <w:spacing w:line="288" w:lineRule="auto"/>
              <w:jc w:val="both"/>
              <w:rPr>
                <w:rFonts w:eastAsia="Calibri"/>
                <w:sz w:val="28"/>
                <w:szCs w:val="28"/>
                <w:lang w:val="vi-VN"/>
              </w:rPr>
            </w:pPr>
            <w:r>
              <w:rPr>
                <w:rFonts w:eastAsia="Calibri"/>
                <w:sz w:val="28"/>
                <w:szCs w:val="28"/>
                <w:lang w:val="vi-VN"/>
              </w:rPr>
              <w:t>Học sinh chỉ đúng:</w:t>
            </w:r>
          </w:p>
          <w:p w14:paraId="7AAE176D" w14:textId="6E8B15B8" w:rsidR="003B0DB6" w:rsidRPr="009E2774" w:rsidRDefault="009E2774" w:rsidP="009E2774">
            <w:pPr>
              <w:spacing w:line="288" w:lineRule="auto"/>
              <w:jc w:val="both"/>
              <w:rPr>
                <w:rFonts w:eastAsia="Calibri"/>
                <w:sz w:val="28"/>
                <w:szCs w:val="28"/>
                <w:lang w:val="vi-VN"/>
              </w:rPr>
            </w:pPr>
            <w:r>
              <w:rPr>
                <w:rFonts w:eastAsia="Calibri"/>
                <w:sz w:val="28"/>
                <w:szCs w:val="28"/>
                <w:lang w:val="vi-VN"/>
              </w:rPr>
              <w:t xml:space="preserve">- </w:t>
            </w:r>
            <w:r w:rsidR="003B0DB6" w:rsidRPr="009E2774">
              <w:rPr>
                <w:rFonts w:eastAsia="Calibri"/>
                <w:sz w:val="28"/>
                <w:szCs w:val="28"/>
                <w:lang w:val="vi-VN"/>
              </w:rPr>
              <w:t>Tác giả</w:t>
            </w:r>
          </w:p>
          <w:p w14:paraId="03C59DFF" w14:textId="11B04CBC" w:rsidR="003B0DB6" w:rsidRPr="009E2774" w:rsidRDefault="009E2774" w:rsidP="009E2774">
            <w:pPr>
              <w:spacing w:line="288" w:lineRule="auto"/>
              <w:jc w:val="both"/>
              <w:rPr>
                <w:rFonts w:eastAsia="Calibri"/>
                <w:sz w:val="28"/>
                <w:szCs w:val="28"/>
                <w:lang w:val="vi-VN"/>
              </w:rPr>
            </w:pPr>
            <w:r>
              <w:rPr>
                <w:rFonts w:eastAsia="Calibri"/>
                <w:sz w:val="28"/>
                <w:szCs w:val="28"/>
                <w:lang w:val="vi-VN"/>
              </w:rPr>
              <w:t xml:space="preserve">- </w:t>
            </w:r>
            <w:r w:rsidR="003B0DB6" w:rsidRPr="009E2774">
              <w:rPr>
                <w:rFonts w:eastAsia="Calibri"/>
                <w:sz w:val="28"/>
                <w:szCs w:val="28"/>
                <w:lang w:val="vi-VN"/>
              </w:rPr>
              <w:t xml:space="preserve">Tác </w:t>
            </w:r>
            <w:r w:rsidR="0096593B" w:rsidRPr="009E2774">
              <w:rPr>
                <w:rFonts w:eastAsia="Calibri"/>
                <w:sz w:val="28"/>
                <w:szCs w:val="28"/>
                <w:lang w:val="vi-VN"/>
              </w:rPr>
              <w:t>phẩm</w:t>
            </w:r>
          </w:p>
        </w:tc>
        <w:tc>
          <w:tcPr>
            <w:tcW w:w="1521" w:type="dxa"/>
            <w:tcBorders>
              <w:top w:val="single" w:sz="4" w:space="0" w:color="auto"/>
              <w:left w:val="single" w:sz="4" w:space="0" w:color="auto"/>
              <w:bottom w:val="single" w:sz="4" w:space="0" w:color="auto"/>
              <w:right w:val="single" w:sz="4" w:space="0" w:color="auto"/>
            </w:tcBorders>
          </w:tcPr>
          <w:p w14:paraId="4A0069BF" w14:textId="77777777" w:rsidR="009F6AD4" w:rsidRDefault="009F6AD4" w:rsidP="00577E9A">
            <w:pPr>
              <w:widowControl w:val="0"/>
              <w:ind w:firstLine="142"/>
              <w:jc w:val="center"/>
              <w:rPr>
                <w:color w:val="000000"/>
                <w:sz w:val="28"/>
              </w:rPr>
            </w:pPr>
          </w:p>
          <w:p w14:paraId="4F4AFA9B" w14:textId="059897B3" w:rsidR="003B0DB6" w:rsidRDefault="003B0DB6" w:rsidP="00577E9A">
            <w:pPr>
              <w:widowControl w:val="0"/>
              <w:ind w:firstLine="142"/>
              <w:jc w:val="center"/>
              <w:rPr>
                <w:color w:val="000000"/>
                <w:sz w:val="28"/>
              </w:rPr>
            </w:pPr>
            <w:r>
              <w:rPr>
                <w:color w:val="000000"/>
                <w:sz w:val="28"/>
              </w:rPr>
              <w:t xml:space="preserve">0.25 </w:t>
            </w:r>
            <w:proofErr w:type="spellStart"/>
            <w:r>
              <w:rPr>
                <w:color w:val="000000"/>
                <w:sz w:val="28"/>
              </w:rPr>
              <w:t>điểm</w:t>
            </w:r>
            <w:proofErr w:type="spellEnd"/>
          </w:p>
          <w:p w14:paraId="0A7CE447" w14:textId="77777777" w:rsidR="003B0DB6" w:rsidRPr="00573217" w:rsidRDefault="003B0DB6" w:rsidP="00577E9A">
            <w:pPr>
              <w:widowControl w:val="0"/>
              <w:ind w:firstLine="142"/>
              <w:jc w:val="center"/>
              <w:rPr>
                <w:color w:val="000000"/>
                <w:sz w:val="28"/>
              </w:rPr>
            </w:pPr>
            <w:r>
              <w:rPr>
                <w:color w:val="000000"/>
                <w:sz w:val="28"/>
              </w:rPr>
              <w:t xml:space="preserve">0.25 </w:t>
            </w:r>
            <w:proofErr w:type="spellStart"/>
            <w:r>
              <w:rPr>
                <w:color w:val="000000"/>
                <w:sz w:val="28"/>
              </w:rPr>
              <w:t>điểm</w:t>
            </w:r>
            <w:proofErr w:type="spellEnd"/>
          </w:p>
        </w:tc>
      </w:tr>
      <w:tr w:rsidR="00905964" w:rsidRPr="003F6A81" w14:paraId="18F935A7" w14:textId="77777777" w:rsidTr="0016723E">
        <w:trPr>
          <w:trHeight w:val="274"/>
        </w:trPr>
        <w:tc>
          <w:tcPr>
            <w:tcW w:w="938" w:type="dxa"/>
            <w:vMerge w:val="restart"/>
            <w:tcBorders>
              <w:top w:val="single" w:sz="4" w:space="0" w:color="auto"/>
              <w:left w:val="single" w:sz="4" w:space="0" w:color="auto"/>
              <w:right w:val="single" w:sz="4" w:space="0" w:color="auto"/>
            </w:tcBorders>
          </w:tcPr>
          <w:p w14:paraId="7748F771" w14:textId="77777777" w:rsidR="00905964" w:rsidRDefault="00905964" w:rsidP="00905964">
            <w:pPr>
              <w:widowControl w:val="0"/>
              <w:ind w:firstLine="142"/>
              <w:jc w:val="center"/>
              <w:rPr>
                <w:b/>
                <w:color w:val="000000"/>
                <w:sz w:val="28"/>
              </w:rPr>
            </w:pPr>
            <w:r>
              <w:rPr>
                <w:b/>
                <w:color w:val="000000"/>
                <w:sz w:val="28"/>
              </w:rPr>
              <w:t>II</w:t>
            </w:r>
          </w:p>
        </w:tc>
        <w:tc>
          <w:tcPr>
            <w:tcW w:w="821" w:type="dxa"/>
            <w:tcBorders>
              <w:top w:val="single" w:sz="4" w:space="0" w:color="auto"/>
              <w:left w:val="single" w:sz="4" w:space="0" w:color="auto"/>
              <w:bottom w:val="single" w:sz="4" w:space="0" w:color="auto"/>
              <w:right w:val="single" w:sz="4" w:space="0" w:color="auto"/>
            </w:tcBorders>
          </w:tcPr>
          <w:p w14:paraId="45499546" w14:textId="77777777" w:rsidR="00905964" w:rsidRDefault="00905964" w:rsidP="00905964">
            <w:pPr>
              <w:widowControl w:val="0"/>
              <w:ind w:firstLine="142"/>
              <w:jc w:val="center"/>
              <w:rPr>
                <w:b/>
                <w:color w:val="000000"/>
                <w:sz w:val="28"/>
              </w:rPr>
            </w:pPr>
            <w:r>
              <w:rPr>
                <w:b/>
                <w:color w:val="000000"/>
                <w:sz w:val="28"/>
              </w:rPr>
              <w:t>1</w:t>
            </w:r>
          </w:p>
        </w:tc>
        <w:tc>
          <w:tcPr>
            <w:tcW w:w="7614" w:type="dxa"/>
            <w:tcBorders>
              <w:top w:val="single" w:sz="4" w:space="0" w:color="auto"/>
              <w:left w:val="single" w:sz="4" w:space="0" w:color="auto"/>
              <w:bottom w:val="single" w:sz="4" w:space="0" w:color="auto"/>
              <w:right w:val="single" w:sz="4" w:space="0" w:color="auto"/>
            </w:tcBorders>
          </w:tcPr>
          <w:p w14:paraId="6AD87FA0" w14:textId="77777777" w:rsidR="00D6613D" w:rsidRPr="00EF0C04" w:rsidRDefault="00CC0291" w:rsidP="00905964">
            <w:pPr>
              <w:spacing w:line="288" w:lineRule="auto"/>
              <w:jc w:val="both"/>
              <w:rPr>
                <w:rFonts w:eastAsia="Calibri"/>
                <w:sz w:val="28"/>
                <w:szCs w:val="28"/>
                <w:lang w:val="vi-VN"/>
              </w:rPr>
            </w:pPr>
            <w:r w:rsidRPr="00EF0C04">
              <w:rPr>
                <w:rFonts w:eastAsia="Calibri"/>
                <w:sz w:val="28"/>
                <w:szCs w:val="28"/>
                <w:lang w:val="vi-VN"/>
              </w:rPr>
              <w:t>-</w:t>
            </w:r>
            <w:r w:rsidR="00D6613D" w:rsidRPr="00EF0C04">
              <w:rPr>
                <w:rFonts w:eastAsia="Calibri"/>
                <w:sz w:val="28"/>
                <w:szCs w:val="28"/>
                <w:lang w:val="vi-VN"/>
              </w:rPr>
              <w:t xml:space="preserve"> Phép liên kết: </w:t>
            </w:r>
            <w:r w:rsidRPr="00EF0C04">
              <w:rPr>
                <w:rFonts w:eastAsia="Calibri"/>
                <w:sz w:val="28"/>
                <w:szCs w:val="28"/>
                <w:lang w:val="vi-VN"/>
              </w:rPr>
              <w:t xml:space="preserve"> Phép nối</w:t>
            </w:r>
          </w:p>
          <w:p w14:paraId="32F07593" w14:textId="0E414E6E" w:rsidR="00905964" w:rsidRPr="00EF0C04" w:rsidRDefault="00D6613D" w:rsidP="00905964">
            <w:pPr>
              <w:spacing w:line="288" w:lineRule="auto"/>
              <w:jc w:val="both"/>
              <w:rPr>
                <w:rFonts w:eastAsia="Calibri"/>
                <w:sz w:val="28"/>
                <w:szCs w:val="28"/>
                <w:lang w:val="vi-VN"/>
              </w:rPr>
            </w:pPr>
            <w:r w:rsidRPr="00EF0C04">
              <w:rPr>
                <w:rFonts w:eastAsia="Calibri"/>
                <w:sz w:val="28"/>
                <w:szCs w:val="28"/>
                <w:lang w:val="vi-VN"/>
              </w:rPr>
              <w:t xml:space="preserve">- Từ ngữ liên kết: </w:t>
            </w:r>
            <w:r w:rsidR="00CC0291" w:rsidRPr="00EF0C04">
              <w:rPr>
                <w:rFonts w:eastAsia="Calibri"/>
                <w:sz w:val="28"/>
                <w:szCs w:val="28"/>
                <w:lang w:val="vi-VN"/>
              </w:rPr>
              <w:t xml:space="preserve"> “</w:t>
            </w:r>
            <w:r w:rsidR="00CC0291" w:rsidRPr="00601E31">
              <w:rPr>
                <w:rFonts w:eastAsia="Calibri"/>
                <w:i/>
                <w:sz w:val="28"/>
                <w:szCs w:val="28"/>
                <w:lang w:val="vi-VN"/>
              </w:rPr>
              <w:t>Nhưng</w:t>
            </w:r>
            <w:r w:rsidR="00CC0291" w:rsidRPr="00EF0C04">
              <w:rPr>
                <w:rFonts w:eastAsia="Calibri"/>
                <w:sz w:val="28"/>
                <w:szCs w:val="28"/>
                <w:lang w:val="vi-VN"/>
              </w:rPr>
              <w:t>”</w:t>
            </w:r>
          </w:p>
        </w:tc>
        <w:tc>
          <w:tcPr>
            <w:tcW w:w="1521" w:type="dxa"/>
            <w:tcBorders>
              <w:top w:val="single" w:sz="4" w:space="0" w:color="auto"/>
              <w:left w:val="single" w:sz="4" w:space="0" w:color="auto"/>
              <w:bottom w:val="single" w:sz="4" w:space="0" w:color="auto"/>
              <w:right w:val="single" w:sz="4" w:space="0" w:color="auto"/>
            </w:tcBorders>
          </w:tcPr>
          <w:p w14:paraId="24AE5790" w14:textId="77777777" w:rsidR="00905964" w:rsidRPr="00EF0C04" w:rsidRDefault="00905964" w:rsidP="00577E9A">
            <w:pPr>
              <w:spacing w:line="288" w:lineRule="auto"/>
              <w:jc w:val="center"/>
              <w:rPr>
                <w:rFonts w:eastAsia="Arial"/>
                <w:sz w:val="28"/>
                <w:szCs w:val="28"/>
                <w:lang w:val="vi-VN"/>
              </w:rPr>
            </w:pPr>
            <w:r w:rsidRPr="00EF0C04">
              <w:rPr>
                <w:rFonts w:eastAsia="Arial"/>
                <w:sz w:val="28"/>
                <w:szCs w:val="28"/>
                <w:lang w:val="vi-VN"/>
              </w:rPr>
              <w:t>0.</w:t>
            </w:r>
            <w:r w:rsidR="00D6613D" w:rsidRPr="00EF0C04">
              <w:rPr>
                <w:rFonts w:eastAsia="Arial"/>
                <w:sz w:val="28"/>
                <w:szCs w:val="28"/>
                <w:lang w:val="vi-VN"/>
              </w:rPr>
              <w:t>2</w:t>
            </w:r>
            <w:r w:rsidRPr="00EF0C04">
              <w:rPr>
                <w:rFonts w:eastAsia="Arial"/>
                <w:sz w:val="28"/>
                <w:szCs w:val="28"/>
                <w:lang w:val="vi-VN"/>
              </w:rPr>
              <w:t>5</w:t>
            </w:r>
            <w:r w:rsidR="00F73530" w:rsidRPr="00EF0C04">
              <w:rPr>
                <w:rFonts w:eastAsia="Arial"/>
                <w:sz w:val="28"/>
                <w:szCs w:val="28"/>
                <w:lang w:val="vi-VN"/>
              </w:rPr>
              <w:t xml:space="preserve"> điểm</w:t>
            </w:r>
          </w:p>
          <w:p w14:paraId="700207FC" w14:textId="0F98C9F8" w:rsidR="00D6613D" w:rsidRPr="00EF0C04" w:rsidRDefault="00D6613D" w:rsidP="00577E9A">
            <w:pPr>
              <w:spacing w:line="288" w:lineRule="auto"/>
              <w:jc w:val="center"/>
              <w:rPr>
                <w:rFonts w:eastAsia="Calibri"/>
                <w:sz w:val="28"/>
                <w:szCs w:val="28"/>
                <w:lang w:val="vi-VN"/>
              </w:rPr>
            </w:pPr>
            <w:r w:rsidRPr="00EF0C04">
              <w:rPr>
                <w:rFonts w:eastAsia="Arial"/>
                <w:sz w:val="28"/>
                <w:szCs w:val="28"/>
                <w:lang w:val="vi-VN"/>
              </w:rPr>
              <w:t>0,25 điểm</w:t>
            </w:r>
          </w:p>
        </w:tc>
      </w:tr>
      <w:tr w:rsidR="00905964" w:rsidRPr="003F6A81" w14:paraId="3C7694E7" w14:textId="77777777" w:rsidTr="0016723E">
        <w:trPr>
          <w:trHeight w:val="274"/>
        </w:trPr>
        <w:tc>
          <w:tcPr>
            <w:tcW w:w="938" w:type="dxa"/>
            <w:vMerge/>
            <w:tcBorders>
              <w:top w:val="single" w:sz="4" w:space="0" w:color="auto"/>
              <w:left w:val="single" w:sz="4" w:space="0" w:color="auto"/>
              <w:right w:val="single" w:sz="4" w:space="0" w:color="auto"/>
            </w:tcBorders>
          </w:tcPr>
          <w:p w14:paraId="2B8BF8BF" w14:textId="77777777" w:rsidR="00905964" w:rsidRDefault="00905964" w:rsidP="00905964">
            <w:pPr>
              <w:widowControl w:val="0"/>
              <w:ind w:firstLine="142"/>
              <w:jc w:val="center"/>
              <w:rPr>
                <w:b/>
                <w:color w:val="000000"/>
                <w:sz w:val="28"/>
              </w:rPr>
            </w:pPr>
          </w:p>
        </w:tc>
        <w:tc>
          <w:tcPr>
            <w:tcW w:w="821" w:type="dxa"/>
            <w:tcBorders>
              <w:top w:val="single" w:sz="4" w:space="0" w:color="auto"/>
              <w:left w:val="single" w:sz="4" w:space="0" w:color="auto"/>
              <w:bottom w:val="single" w:sz="4" w:space="0" w:color="auto"/>
              <w:right w:val="single" w:sz="4" w:space="0" w:color="auto"/>
            </w:tcBorders>
          </w:tcPr>
          <w:p w14:paraId="33D29041" w14:textId="13E25E9F" w:rsidR="00905964" w:rsidRDefault="00905964" w:rsidP="00905964">
            <w:pPr>
              <w:widowControl w:val="0"/>
              <w:ind w:firstLine="142"/>
              <w:jc w:val="center"/>
              <w:rPr>
                <w:b/>
                <w:color w:val="000000"/>
                <w:sz w:val="28"/>
              </w:rPr>
            </w:pPr>
            <w:r>
              <w:rPr>
                <w:b/>
                <w:color w:val="000000"/>
                <w:sz w:val="28"/>
              </w:rPr>
              <w:t>2</w:t>
            </w:r>
          </w:p>
        </w:tc>
        <w:tc>
          <w:tcPr>
            <w:tcW w:w="7614" w:type="dxa"/>
            <w:tcBorders>
              <w:top w:val="single" w:sz="4" w:space="0" w:color="auto"/>
              <w:left w:val="single" w:sz="4" w:space="0" w:color="auto"/>
              <w:bottom w:val="single" w:sz="4" w:space="0" w:color="auto"/>
              <w:right w:val="single" w:sz="4" w:space="0" w:color="auto"/>
            </w:tcBorders>
          </w:tcPr>
          <w:p w14:paraId="3824A9EA" w14:textId="0B5968AB" w:rsidR="002F1CD6" w:rsidRPr="00EF0C04" w:rsidRDefault="002F1CD6" w:rsidP="002F1CD6">
            <w:pPr>
              <w:spacing w:line="288" w:lineRule="auto"/>
              <w:jc w:val="both"/>
              <w:rPr>
                <w:rFonts w:eastAsia="Calibri"/>
                <w:sz w:val="28"/>
                <w:szCs w:val="28"/>
                <w:lang w:val="vi-VN"/>
              </w:rPr>
            </w:pPr>
            <w:r w:rsidRPr="00EF0C04">
              <w:rPr>
                <w:rFonts w:eastAsia="Calibri"/>
                <w:sz w:val="28"/>
                <w:szCs w:val="28"/>
                <w:lang w:val="vi-VN"/>
              </w:rPr>
              <w:t xml:space="preserve"> HS có thể giải thích:</w:t>
            </w:r>
          </w:p>
          <w:p w14:paraId="5331A0B8" w14:textId="1B130E57" w:rsidR="00905964" w:rsidRPr="00EF0C04" w:rsidRDefault="002F1CD6" w:rsidP="002F1CD6">
            <w:pPr>
              <w:spacing w:line="288" w:lineRule="auto"/>
              <w:jc w:val="both"/>
              <w:rPr>
                <w:rFonts w:eastAsia="Calibri"/>
                <w:sz w:val="28"/>
                <w:szCs w:val="28"/>
                <w:lang w:val="vi-VN"/>
              </w:rPr>
            </w:pPr>
            <w:r w:rsidRPr="00EF0C04">
              <w:rPr>
                <w:rFonts w:eastAsia="Calibri"/>
                <w:sz w:val="28"/>
                <w:szCs w:val="28"/>
                <w:lang w:val="vi-VN"/>
              </w:rPr>
              <w:t xml:space="preserve">- </w:t>
            </w:r>
            <w:r w:rsidR="00905964" w:rsidRPr="00EF0C04">
              <w:rPr>
                <w:rFonts w:eastAsia="Calibri"/>
                <w:sz w:val="28"/>
                <w:szCs w:val="28"/>
                <w:lang w:val="vi-VN"/>
              </w:rPr>
              <w:t>Sự bình yên của nhà không phải điều có sẵn bởi nó cần phải được tạo nên từ chính tình yêu, sư quan tâm, thấu hiểu lẫn nhau giữa các thành viên trong gia đình.</w:t>
            </w:r>
          </w:p>
          <w:p w14:paraId="5E1304D5" w14:textId="65E4889A" w:rsidR="002F1CD6" w:rsidRPr="00EF0C04" w:rsidRDefault="002F1CD6" w:rsidP="002F1CD6">
            <w:pPr>
              <w:spacing w:line="288" w:lineRule="auto"/>
              <w:jc w:val="both"/>
              <w:rPr>
                <w:rFonts w:eastAsia="Calibri"/>
                <w:sz w:val="28"/>
                <w:szCs w:val="28"/>
                <w:lang w:val="vi-VN"/>
              </w:rPr>
            </w:pPr>
            <w:r w:rsidRPr="00EF0C04">
              <w:rPr>
                <w:rFonts w:eastAsia="Calibri"/>
                <w:sz w:val="28"/>
                <w:szCs w:val="28"/>
                <w:lang w:val="vi-VN"/>
              </w:rPr>
              <w:t>- Biết trân trọng, giữ gìn giá trị của gia đình</w:t>
            </w:r>
          </w:p>
        </w:tc>
        <w:tc>
          <w:tcPr>
            <w:tcW w:w="1521" w:type="dxa"/>
            <w:tcBorders>
              <w:top w:val="single" w:sz="4" w:space="0" w:color="auto"/>
              <w:left w:val="single" w:sz="4" w:space="0" w:color="auto"/>
              <w:bottom w:val="single" w:sz="4" w:space="0" w:color="auto"/>
              <w:right w:val="single" w:sz="4" w:space="0" w:color="auto"/>
            </w:tcBorders>
          </w:tcPr>
          <w:p w14:paraId="1AB6A66C" w14:textId="77777777" w:rsidR="002F1CD6" w:rsidRPr="00EF0C04" w:rsidRDefault="002F1CD6" w:rsidP="00577E9A">
            <w:pPr>
              <w:spacing w:line="288" w:lineRule="auto"/>
              <w:jc w:val="center"/>
              <w:rPr>
                <w:rFonts w:eastAsia="Arial"/>
                <w:sz w:val="28"/>
                <w:szCs w:val="28"/>
                <w:lang w:val="vi-VN"/>
              </w:rPr>
            </w:pPr>
          </w:p>
          <w:p w14:paraId="2EA36785" w14:textId="6C1B42EA" w:rsidR="00905964" w:rsidRPr="00EF0C04" w:rsidRDefault="002F1CD6" w:rsidP="00577E9A">
            <w:pPr>
              <w:spacing w:line="288" w:lineRule="auto"/>
              <w:jc w:val="center"/>
              <w:rPr>
                <w:rFonts w:eastAsia="Arial"/>
                <w:sz w:val="28"/>
                <w:szCs w:val="28"/>
                <w:lang w:val="vi-VN"/>
              </w:rPr>
            </w:pPr>
            <w:r w:rsidRPr="00EF0C04">
              <w:rPr>
                <w:rFonts w:eastAsia="Arial"/>
                <w:sz w:val="28"/>
                <w:szCs w:val="28"/>
                <w:lang w:val="vi-VN"/>
              </w:rPr>
              <w:t>0,5</w:t>
            </w:r>
            <w:r w:rsidR="00F73530" w:rsidRPr="00EF0C04">
              <w:rPr>
                <w:rFonts w:eastAsia="Arial"/>
                <w:sz w:val="28"/>
                <w:szCs w:val="28"/>
                <w:lang w:val="vi-VN"/>
              </w:rPr>
              <w:t xml:space="preserve"> điểm</w:t>
            </w:r>
          </w:p>
          <w:p w14:paraId="6CE3085C" w14:textId="5CC4AD47" w:rsidR="002F1CD6" w:rsidRPr="00EF0C04" w:rsidRDefault="002F1CD6" w:rsidP="00577E9A">
            <w:pPr>
              <w:spacing w:line="288" w:lineRule="auto"/>
              <w:jc w:val="center"/>
              <w:rPr>
                <w:rFonts w:eastAsia="Arial"/>
                <w:sz w:val="28"/>
                <w:szCs w:val="28"/>
                <w:lang w:val="vi-VN"/>
              </w:rPr>
            </w:pPr>
          </w:p>
          <w:p w14:paraId="4750AC50" w14:textId="77777777" w:rsidR="00EF0C04" w:rsidRPr="00EF0C04" w:rsidRDefault="00EF0C04" w:rsidP="00577E9A">
            <w:pPr>
              <w:spacing w:line="288" w:lineRule="auto"/>
              <w:jc w:val="center"/>
              <w:rPr>
                <w:rFonts w:eastAsia="Arial"/>
                <w:sz w:val="28"/>
                <w:szCs w:val="28"/>
                <w:lang w:val="vi-VN"/>
              </w:rPr>
            </w:pPr>
          </w:p>
          <w:p w14:paraId="3C2D99EB" w14:textId="7CEF64F5" w:rsidR="00905964" w:rsidRPr="00EF0C04" w:rsidRDefault="002F1CD6" w:rsidP="00577E9A">
            <w:pPr>
              <w:spacing w:line="288" w:lineRule="auto"/>
              <w:jc w:val="center"/>
              <w:rPr>
                <w:rFonts w:eastAsia="Arial"/>
                <w:sz w:val="28"/>
                <w:szCs w:val="28"/>
                <w:lang w:val="vi-VN"/>
              </w:rPr>
            </w:pPr>
            <w:r w:rsidRPr="00EF0C04">
              <w:rPr>
                <w:rFonts w:eastAsia="Arial"/>
                <w:sz w:val="28"/>
                <w:szCs w:val="28"/>
                <w:lang w:val="vi-VN"/>
              </w:rPr>
              <w:t>0,5 điểm</w:t>
            </w:r>
          </w:p>
        </w:tc>
      </w:tr>
      <w:tr w:rsidR="003B0DB6" w:rsidRPr="00F974CC" w14:paraId="0C67685D" w14:textId="77777777" w:rsidTr="0016723E">
        <w:trPr>
          <w:trHeight w:val="145"/>
        </w:trPr>
        <w:tc>
          <w:tcPr>
            <w:tcW w:w="938" w:type="dxa"/>
            <w:vMerge/>
            <w:tcBorders>
              <w:left w:val="single" w:sz="4" w:space="0" w:color="auto"/>
              <w:bottom w:val="single" w:sz="4" w:space="0" w:color="auto"/>
              <w:right w:val="single" w:sz="4" w:space="0" w:color="auto"/>
            </w:tcBorders>
          </w:tcPr>
          <w:p w14:paraId="2C3B352A" w14:textId="77777777" w:rsidR="003B0DB6" w:rsidRPr="00983B90" w:rsidRDefault="003B0DB6" w:rsidP="0016723E">
            <w:pPr>
              <w:widowControl w:val="0"/>
              <w:ind w:firstLine="142"/>
              <w:jc w:val="center"/>
              <w:rPr>
                <w:b/>
                <w:sz w:val="28"/>
              </w:rPr>
            </w:pPr>
          </w:p>
        </w:tc>
        <w:tc>
          <w:tcPr>
            <w:tcW w:w="821" w:type="dxa"/>
            <w:tcBorders>
              <w:top w:val="single" w:sz="4" w:space="0" w:color="auto"/>
              <w:left w:val="single" w:sz="4" w:space="0" w:color="auto"/>
              <w:bottom w:val="single" w:sz="4" w:space="0" w:color="auto"/>
              <w:right w:val="single" w:sz="4" w:space="0" w:color="auto"/>
            </w:tcBorders>
          </w:tcPr>
          <w:p w14:paraId="76735E87" w14:textId="66472FA2" w:rsidR="003B0DB6" w:rsidRPr="00983B90" w:rsidRDefault="00905964" w:rsidP="0016723E">
            <w:pPr>
              <w:widowControl w:val="0"/>
              <w:ind w:firstLine="142"/>
              <w:jc w:val="center"/>
              <w:rPr>
                <w:b/>
                <w:sz w:val="28"/>
              </w:rPr>
            </w:pPr>
            <w:r>
              <w:rPr>
                <w:b/>
                <w:sz w:val="28"/>
              </w:rPr>
              <w:t>3</w:t>
            </w:r>
          </w:p>
        </w:tc>
        <w:tc>
          <w:tcPr>
            <w:tcW w:w="7614" w:type="dxa"/>
            <w:tcBorders>
              <w:top w:val="single" w:sz="4" w:space="0" w:color="auto"/>
              <w:left w:val="single" w:sz="4" w:space="0" w:color="auto"/>
              <w:bottom w:val="single" w:sz="4" w:space="0" w:color="auto"/>
              <w:right w:val="single" w:sz="4" w:space="0" w:color="auto"/>
            </w:tcBorders>
          </w:tcPr>
          <w:p w14:paraId="41008198" w14:textId="77777777" w:rsidR="00701DAC" w:rsidRPr="007F577A" w:rsidRDefault="00E81E8E" w:rsidP="00701DAC">
            <w:pPr>
              <w:jc w:val="both"/>
              <w:rPr>
                <w:noProof/>
                <w:color w:val="000000" w:themeColor="text1"/>
                <w:sz w:val="28"/>
                <w:szCs w:val="28"/>
              </w:rPr>
            </w:pPr>
            <w:r w:rsidRPr="00D63DC7">
              <w:rPr>
                <w:b/>
                <w:bCs/>
                <w:sz w:val="28"/>
                <w:szCs w:val="28"/>
                <w:lang w:val="vi-VN"/>
              </w:rPr>
              <w:t>* Hình thức:</w:t>
            </w:r>
            <w:r>
              <w:rPr>
                <w:sz w:val="28"/>
                <w:szCs w:val="28"/>
                <w:lang w:val="vi-VN"/>
              </w:rPr>
              <w:t xml:space="preserve"> </w:t>
            </w:r>
            <w:r w:rsidR="00701DAC" w:rsidRPr="007F577A">
              <w:rPr>
                <w:noProof/>
                <w:color w:val="000000" w:themeColor="text1"/>
                <w:sz w:val="28"/>
                <w:szCs w:val="28"/>
              </w:rPr>
              <w:t>: Đảm bảo dung lượng theo yêu cầu của đề; lập luận chặt chẽ, lí lẽ thuyết phục, dẫn chứng phù hợp; diễn đạt mạch lạc</w:t>
            </w:r>
            <w:r w:rsidR="00701DAC" w:rsidRPr="007F577A">
              <w:rPr>
                <w:bCs/>
                <w:iCs/>
                <w:color w:val="000000" w:themeColor="text1"/>
                <w:sz w:val="28"/>
                <w:szCs w:val="28"/>
              </w:rPr>
              <w:t xml:space="preserve"> </w:t>
            </w:r>
            <w:proofErr w:type="spellStart"/>
            <w:r w:rsidR="00701DAC" w:rsidRPr="007F577A">
              <w:rPr>
                <w:bCs/>
                <w:iCs/>
                <w:color w:val="000000" w:themeColor="text1"/>
                <w:sz w:val="28"/>
                <w:szCs w:val="28"/>
              </w:rPr>
              <w:t>rõ</w:t>
            </w:r>
            <w:proofErr w:type="spellEnd"/>
            <w:r w:rsidR="00701DAC" w:rsidRPr="007F577A">
              <w:rPr>
                <w:bCs/>
                <w:iCs/>
                <w:color w:val="000000" w:themeColor="text1"/>
                <w:sz w:val="28"/>
                <w:szCs w:val="28"/>
              </w:rPr>
              <w:t xml:space="preserve"> ý; </w:t>
            </w:r>
            <w:proofErr w:type="spellStart"/>
            <w:r w:rsidR="00701DAC" w:rsidRPr="007F577A">
              <w:rPr>
                <w:bCs/>
                <w:iCs/>
                <w:color w:val="000000" w:themeColor="text1"/>
                <w:sz w:val="28"/>
                <w:szCs w:val="28"/>
              </w:rPr>
              <w:t>đúng</w:t>
            </w:r>
            <w:proofErr w:type="spellEnd"/>
            <w:r w:rsidR="00701DAC" w:rsidRPr="007F577A">
              <w:rPr>
                <w:bCs/>
                <w:iCs/>
                <w:color w:val="000000" w:themeColor="text1"/>
                <w:sz w:val="28"/>
                <w:szCs w:val="28"/>
              </w:rPr>
              <w:t xml:space="preserve"> </w:t>
            </w:r>
            <w:proofErr w:type="spellStart"/>
            <w:r w:rsidR="00701DAC" w:rsidRPr="007F577A">
              <w:rPr>
                <w:bCs/>
                <w:iCs/>
                <w:color w:val="000000" w:themeColor="text1"/>
                <w:sz w:val="28"/>
                <w:szCs w:val="28"/>
              </w:rPr>
              <w:t>chuẩn</w:t>
            </w:r>
            <w:proofErr w:type="spellEnd"/>
            <w:r w:rsidR="00701DAC" w:rsidRPr="007F577A">
              <w:rPr>
                <w:bCs/>
                <w:iCs/>
                <w:color w:val="000000" w:themeColor="text1"/>
                <w:sz w:val="28"/>
                <w:szCs w:val="28"/>
              </w:rPr>
              <w:t xml:space="preserve"> </w:t>
            </w:r>
            <w:proofErr w:type="spellStart"/>
            <w:r w:rsidR="00701DAC" w:rsidRPr="007F577A">
              <w:rPr>
                <w:bCs/>
                <w:iCs/>
                <w:color w:val="000000" w:themeColor="text1"/>
                <w:sz w:val="28"/>
                <w:szCs w:val="28"/>
              </w:rPr>
              <w:t>chính</w:t>
            </w:r>
            <w:proofErr w:type="spellEnd"/>
            <w:r w:rsidR="00701DAC" w:rsidRPr="007F577A">
              <w:rPr>
                <w:bCs/>
                <w:iCs/>
                <w:color w:val="000000" w:themeColor="text1"/>
                <w:sz w:val="28"/>
                <w:szCs w:val="28"/>
              </w:rPr>
              <w:t xml:space="preserve"> </w:t>
            </w:r>
            <w:proofErr w:type="spellStart"/>
            <w:r w:rsidR="00701DAC" w:rsidRPr="007F577A">
              <w:rPr>
                <w:bCs/>
                <w:iCs/>
                <w:color w:val="000000" w:themeColor="text1"/>
                <w:sz w:val="28"/>
                <w:szCs w:val="28"/>
              </w:rPr>
              <w:t>tả</w:t>
            </w:r>
            <w:proofErr w:type="spellEnd"/>
            <w:r w:rsidR="00701DAC" w:rsidRPr="007F577A">
              <w:rPr>
                <w:bCs/>
                <w:iCs/>
                <w:color w:val="000000" w:themeColor="text1"/>
                <w:sz w:val="28"/>
                <w:szCs w:val="28"/>
              </w:rPr>
              <w:t xml:space="preserve">, </w:t>
            </w:r>
            <w:proofErr w:type="spellStart"/>
            <w:r w:rsidR="00701DAC" w:rsidRPr="007F577A">
              <w:rPr>
                <w:bCs/>
                <w:iCs/>
                <w:color w:val="000000" w:themeColor="text1"/>
                <w:sz w:val="28"/>
                <w:szCs w:val="28"/>
              </w:rPr>
              <w:t>ngữ</w:t>
            </w:r>
            <w:proofErr w:type="spellEnd"/>
            <w:r w:rsidR="00701DAC" w:rsidRPr="007F577A">
              <w:rPr>
                <w:bCs/>
                <w:iCs/>
                <w:color w:val="000000" w:themeColor="text1"/>
                <w:sz w:val="28"/>
                <w:szCs w:val="28"/>
              </w:rPr>
              <w:t xml:space="preserve"> </w:t>
            </w:r>
            <w:proofErr w:type="spellStart"/>
            <w:r w:rsidR="00701DAC" w:rsidRPr="007F577A">
              <w:rPr>
                <w:bCs/>
                <w:iCs/>
                <w:color w:val="000000" w:themeColor="text1"/>
                <w:sz w:val="28"/>
                <w:szCs w:val="28"/>
              </w:rPr>
              <w:t>pháp</w:t>
            </w:r>
            <w:proofErr w:type="spellEnd"/>
            <w:r w:rsidR="00701DAC" w:rsidRPr="007F577A">
              <w:rPr>
                <w:bCs/>
                <w:iCs/>
                <w:color w:val="000000" w:themeColor="text1"/>
                <w:sz w:val="28"/>
                <w:szCs w:val="28"/>
              </w:rPr>
              <w:t xml:space="preserve"> </w:t>
            </w:r>
            <w:proofErr w:type="spellStart"/>
            <w:r w:rsidR="00701DAC" w:rsidRPr="007F577A">
              <w:rPr>
                <w:bCs/>
                <w:iCs/>
                <w:color w:val="000000" w:themeColor="text1"/>
                <w:sz w:val="28"/>
                <w:szCs w:val="28"/>
              </w:rPr>
              <w:t>tiếng</w:t>
            </w:r>
            <w:proofErr w:type="spellEnd"/>
            <w:r w:rsidR="00701DAC" w:rsidRPr="007F577A">
              <w:rPr>
                <w:bCs/>
                <w:iCs/>
                <w:color w:val="000000" w:themeColor="text1"/>
                <w:sz w:val="28"/>
                <w:szCs w:val="28"/>
              </w:rPr>
              <w:t xml:space="preserve"> </w:t>
            </w:r>
            <w:proofErr w:type="spellStart"/>
            <w:r w:rsidR="00701DAC" w:rsidRPr="007F577A">
              <w:rPr>
                <w:bCs/>
                <w:iCs/>
                <w:color w:val="000000" w:themeColor="text1"/>
                <w:sz w:val="28"/>
                <w:szCs w:val="28"/>
              </w:rPr>
              <w:t>Việt</w:t>
            </w:r>
            <w:proofErr w:type="spellEnd"/>
            <w:r w:rsidR="00701DAC" w:rsidRPr="007F577A">
              <w:rPr>
                <w:bCs/>
                <w:iCs/>
                <w:color w:val="000000" w:themeColor="text1"/>
                <w:sz w:val="28"/>
                <w:szCs w:val="28"/>
              </w:rPr>
              <w:t>.</w:t>
            </w:r>
          </w:p>
          <w:p w14:paraId="42FE4BD1" w14:textId="4B788866" w:rsidR="003B0DB6" w:rsidRPr="00F73530" w:rsidRDefault="00E81E8E" w:rsidP="0016723E">
            <w:pPr>
              <w:widowControl w:val="0"/>
              <w:jc w:val="both"/>
              <w:rPr>
                <w:sz w:val="28"/>
                <w:szCs w:val="28"/>
              </w:rPr>
            </w:pPr>
            <w:r w:rsidRPr="00D63DC7">
              <w:rPr>
                <w:b/>
                <w:bCs/>
                <w:sz w:val="28"/>
                <w:szCs w:val="28"/>
                <w:lang w:val="vi-VN"/>
              </w:rPr>
              <w:t>* Nội dung:</w:t>
            </w:r>
            <w:r>
              <w:rPr>
                <w:sz w:val="28"/>
                <w:szCs w:val="28"/>
                <w:lang w:val="vi-VN"/>
              </w:rPr>
              <w:t xml:space="preserve"> </w:t>
            </w:r>
            <w:r w:rsidR="003B0DB6" w:rsidRPr="00F73530">
              <w:rPr>
                <w:sz w:val="28"/>
                <w:szCs w:val="28"/>
              </w:rPr>
              <w:t xml:space="preserve">HS </w:t>
            </w:r>
            <w:proofErr w:type="spellStart"/>
            <w:r w:rsidR="003B0DB6" w:rsidRPr="00F73530">
              <w:rPr>
                <w:sz w:val="28"/>
                <w:szCs w:val="28"/>
              </w:rPr>
              <w:t>nêu</w:t>
            </w:r>
            <w:proofErr w:type="spellEnd"/>
            <w:r w:rsidR="003B0DB6" w:rsidRPr="00F73530">
              <w:rPr>
                <w:sz w:val="28"/>
                <w:szCs w:val="28"/>
              </w:rPr>
              <w:t xml:space="preserve"> ý </w:t>
            </w:r>
            <w:proofErr w:type="spellStart"/>
            <w:r w:rsidR="003B0DB6" w:rsidRPr="00F73530">
              <w:rPr>
                <w:sz w:val="28"/>
                <w:szCs w:val="28"/>
              </w:rPr>
              <w:t>kiến</w:t>
            </w:r>
            <w:proofErr w:type="spellEnd"/>
            <w:r w:rsidR="003B0DB6" w:rsidRPr="00F73530">
              <w:rPr>
                <w:sz w:val="28"/>
                <w:szCs w:val="28"/>
              </w:rPr>
              <w:t xml:space="preserve"> </w:t>
            </w:r>
            <w:proofErr w:type="spellStart"/>
            <w:r w:rsidR="003B0DB6" w:rsidRPr="00F73530">
              <w:rPr>
                <w:sz w:val="28"/>
                <w:szCs w:val="28"/>
              </w:rPr>
              <w:t>theo</w:t>
            </w:r>
            <w:proofErr w:type="spellEnd"/>
            <w:r w:rsidR="003B0DB6" w:rsidRPr="00F73530">
              <w:rPr>
                <w:sz w:val="28"/>
                <w:szCs w:val="28"/>
              </w:rPr>
              <w:t xml:space="preserve"> </w:t>
            </w:r>
            <w:proofErr w:type="spellStart"/>
            <w:r w:rsidR="003B0DB6" w:rsidRPr="00F73530">
              <w:rPr>
                <w:sz w:val="28"/>
                <w:szCs w:val="28"/>
              </w:rPr>
              <w:t>nhiều</w:t>
            </w:r>
            <w:proofErr w:type="spellEnd"/>
            <w:r w:rsidR="003B0DB6" w:rsidRPr="00F73530">
              <w:rPr>
                <w:sz w:val="28"/>
                <w:szCs w:val="28"/>
              </w:rPr>
              <w:t xml:space="preserve"> </w:t>
            </w:r>
            <w:proofErr w:type="spellStart"/>
            <w:r w:rsidR="003B0DB6" w:rsidRPr="00F73530">
              <w:rPr>
                <w:sz w:val="28"/>
                <w:szCs w:val="28"/>
              </w:rPr>
              <w:t>cách</w:t>
            </w:r>
            <w:proofErr w:type="spellEnd"/>
            <w:r w:rsidR="003B0DB6" w:rsidRPr="00F73530">
              <w:rPr>
                <w:sz w:val="28"/>
                <w:szCs w:val="28"/>
              </w:rPr>
              <w:t xml:space="preserve"> </w:t>
            </w:r>
            <w:proofErr w:type="spellStart"/>
            <w:r w:rsidR="003B0DB6" w:rsidRPr="00F73530">
              <w:rPr>
                <w:sz w:val="28"/>
                <w:szCs w:val="28"/>
              </w:rPr>
              <w:t>nhưng</w:t>
            </w:r>
            <w:proofErr w:type="spellEnd"/>
            <w:r w:rsidR="003B0DB6" w:rsidRPr="00F73530">
              <w:rPr>
                <w:sz w:val="28"/>
                <w:szCs w:val="28"/>
              </w:rPr>
              <w:t xml:space="preserve"> </w:t>
            </w:r>
            <w:proofErr w:type="spellStart"/>
            <w:r w:rsidR="003B0DB6" w:rsidRPr="00F73530">
              <w:rPr>
                <w:sz w:val="28"/>
                <w:szCs w:val="28"/>
              </w:rPr>
              <w:t>cần</w:t>
            </w:r>
            <w:proofErr w:type="spellEnd"/>
            <w:r w:rsidR="003B0DB6" w:rsidRPr="00F73530">
              <w:rPr>
                <w:sz w:val="28"/>
                <w:szCs w:val="28"/>
              </w:rPr>
              <w:t xml:space="preserve"> </w:t>
            </w:r>
            <w:proofErr w:type="spellStart"/>
            <w:r w:rsidR="003B0DB6" w:rsidRPr="00F73530">
              <w:rPr>
                <w:sz w:val="28"/>
                <w:szCs w:val="28"/>
              </w:rPr>
              <w:t>đảm</w:t>
            </w:r>
            <w:proofErr w:type="spellEnd"/>
            <w:r w:rsidR="003B0DB6" w:rsidRPr="00F73530">
              <w:rPr>
                <w:sz w:val="28"/>
                <w:szCs w:val="28"/>
              </w:rPr>
              <w:t xml:space="preserve"> </w:t>
            </w:r>
            <w:proofErr w:type="spellStart"/>
            <w:r w:rsidR="003B0DB6" w:rsidRPr="00F73530">
              <w:rPr>
                <w:sz w:val="28"/>
                <w:szCs w:val="28"/>
              </w:rPr>
              <w:t>bảo</w:t>
            </w:r>
            <w:proofErr w:type="spellEnd"/>
            <w:r w:rsidR="003B0DB6" w:rsidRPr="00F73530">
              <w:rPr>
                <w:sz w:val="28"/>
                <w:szCs w:val="28"/>
              </w:rPr>
              <w:t xml:space="preserve"> </w:t>
            </w:r>
            <w:proofErr w:type="spellStart"/>
            <w:r w:rsidR="003B0DB6" w:rsidRPr="00F73530">
              <w:rPr>
                <w:sz w:val="28"/>
                <w:szCs w:val="28"/>
              </w:rPr>
              <w:t>một</w:t>
            </w:r>
            <w:proofErr w:type="spellEnd"/>
            <w:r w:rsidR="003B0DB6" w:rsidRPr="00F73530">
              <w:rPr>
                <w:sz w:val="28"/>
                <w:szCs w:val="28"/>
              </w:rPr>
              <w:t xml:space="preserve"> </w:t>
            </w:r>
            <w:proofErr w:type="spellStart"/>
            <w:r w:rsidR="003B0DB6" w:rsidRPr="00F73530">
              <w:rPr>
                <w:sz w:val="28"/>
                <w:szCs w:val="28"/>
              </w:rPr>
              <w:t>số</w:t>
            </w:r>
            <w:proofErr w:type="spellEnd"/>
            <w:r w:rsidR="003B0DB6" w:rsidRPr="00F73530">
              <w:rPr>
                <w:sz w:val="28"/>
                <w:szCs w:val="28"/>
              </w:rPr>
              <w:t xml:space="preserve"> ý </w:t>
            </w:r>
            <w:proofErr w:type="spellStart"/>
            <w:r w:rsidR="003B0DB6" w:rsidRPr="00F73530">
              <w:rPr>
                <w:sz w:val="28"/>
                <w:szCs w:val="28"/>
              </w:rPr>
              <w:t>chính</w:t>
            </w:r>
            <w:proofErr w:type="spellEnd"/>
            <w:r w:rsidR="003B0DB6" w:rsidRPr="00F73530">
              <w:rPr>
                <w:sz w:val="28"/>
                <w:szCs w:val="28"/>
              </w:rPr>
              <w:t xml:space="preserve"> </w:t>
            </w:r>
            <w:proofErr w:type="spellStart"/>
            <w:r w:rsidR="003B0DB6" w:rsidRPr="00F73530">
              <w:rPr>
                <w:sz w:val="28"/>
                <w:szCs w:val="28"/>
              </w:rPr>
              <w:t>sau</w:t>
            </w:r>
            <w:proofErr w:type="spellEnd"/>
            <w:r w:rsidR="003B0DB6" w:rsidRPr="00F73530">
              <w:rPr>
                <w:sz w:val="28"/>
                <w:szCs w:val="28"/>
              </w:rPr>
              <w:t>:</w:t>
            </w:r>
          </w:p>
          <w:p w14:paraId="6D07DFBD" w14:textId="4A6BEDFB" w:rsidR="00905964" w:rsidRPr="00F73530" w:rsidRDefault="003B0DB6" w:rsidP="00905964">
            <w:pPr>
              <w:spacing w:line="288" w:lineRule="auto"/>
              <w:jc w:val="both"/>
              <w:rPr>
                <w:sz w:val="28"/>
                <w:szCs w:val="28"/>
                <w:lang w:val="vi-VN"/>
              </w:rPr>
            </w:pPr>
            <w:r w:rsidRPr="00F73530">
              <w:rPr>
                <w:sz w:val="28"/>
                <w:szCs w:val="28"/>
              </w:rPr>
              <w:t xml:space="preserve">- </w:t>
            </w:r>
            <w:proofErr w:type="spellStart"/>
            <w:r w:rsidRPr="00F73530">
              <w:rPr>
                <w:sz w:val="28"/>
                <w:szCs w:val="28"/>
              </w:rPr>
              <w:t>Giải</w:t>
            </w:r>
            <w:proofErr w:type="spellEnd"/>
            <w:r w:rsidR="00E94284">
              <w:rPr>
                <w:sz w:val="28"/>
                <w:szCs w:val="28"/>
                <w:lang w:val="vi-VN"/>
              </w:rPr>
              <w:t xml:space="preserve"> thích</w:t>
            </w:r>
          </w:p>
          <w:p w14:paraId="6E7A5874" w14:textId="414684A5" w:rsidR="003B0DB6" w:rsidRPr="0081331B" w:rsidRDefault="003B0DB6" w:rsidP="00905964">
            <w:pPr>
              <w:widowControl w:val="0"/>
              <w:jc w:val="both"/>
              <w:rPr>
                <w:sz w:val="28"/>
                <w:szCs w:val="28"/>
                <w:lang w:val="vi-VN"/>
              </w:rPr>
            </w:pPr>
            <w:r w:rsidRPr="00F73530">
              <w:rPr>
                <w:sz w:val="28"/>
                <w:szCs w:val="28"/>
              </w:rPr>
              <w:t xml:space="preserve">- </w:t>
            </w:r>
            <w:proofErr w:type="spellStart"/>
            <w:r w:rsidRPr="00F73530">
              <w:rPr>
                <w:sz w:val="28"/>
                <w:szCs w:val="28"/>
              </w:rPr>
              <w:t>Bàn</w:t>
            </w:r>
            <w:proofErr w:type="spellEnd"/>
            <w:r w:rsidRPr="00F73530">
              <w:rPr>
                <w:sz w:val="28"/>
                <w:szCs w:val="28"/>
              </w:rPr>
              <w:t xml:space="preserve"> </w:t>
            </w:r>
            <w:proofErr w:type="spellStart"/>
            <w:r w:rsidR="0081331B">
              <w:rPr>
                <w:sz w:val="28"/>
                <w:szCs w:val="28"/>
              </w:rPr>
              <w:t>luận</w:t>
            </w:r>
            <w:proofErr w:type="spellEnd"/>
            <w:r w:rsidR="0081331B">
              <w:rPr>
                <w:sz w:val="28"/>
                <w:szCs w:val="28"/>
                <w:lang w:val="vi-VN"/>
              </w:rPr>
              <w:t>, mở rộng</w:t>
            </w:r>
          </w:p>
          <w:p w14:paraId="66A04E34" w14:textId="77777777" w:rsidR="003B0DB6" w:rsidRPr="00F73530" w:rsidRDefault="003B0DB6" w:rsidP="00905964">
            <w:pPr>
              <w:widowControl w:val="0"/>
              <w:jc w:val="both"/>
              <w:rPr>
                <w:sz w:val="28"/>
                <w:szCs w:val="28"/>
                <w:lang w:val="pt-BR"/>
              </w:rPr>
            </w:pPr>
            <w:r w:rsidRPr="00F73530">
              <w:rPr>
                <w:sz w:val="28"/>
                <w:szCs w:val="28"/>
              </w:rPr>
              <w:t xml:space="preserve">- </w:t>
            </w:r>
            <w:proofErr w:type="spellStart"/>
            <w:r w:rsidRPr="00F73530">
              <w:rPr>
                <w:sz w:val="28"/>
                <w:szCs w:val="28"/>
              </w:rPr>
              <w:t>Liên</w:t>
            </w:r>
            <w:proofErr w:type="spellEnd"/>
            <w:r w:rsidRPr="00F73530">
              <w:rPr>
                <w:sz w:val="28"/>
                <w:szCs w:val="28"/>
              </w:rPr>
              <w:t xml:space="preserve"> </w:t>
            </w:r>
            <w:proofErr w:type="spellStart"/>
            <w:r w:rsidRPr="00F73530">
              <w:rPr>
                <w:sz w:val="28"/>
                <w:szCs w:val="28"/>
              </w:rPr>
              <w:t>hệ</w:t>
            </w:r>
            <w:proofErr w:type="spellEnd"/>
          </w:p>
        </w:tc>
        <w:tc>
          <w:tcPr>
            <w:tcW w:w="1521" w:type="dxa"/>
            <w:tcBorders>
              <w:top w:val="single" w:sz="4" w:space="0" w:color="auto"/>
              <w:left w:val="single" w:sz="4" w:space="0" w:color="auto"/>
              <w:bottom w:val="single" w:sz="4" w:space="0" w:color="auto"/>
              <w:right w:val="single" w:sz="4" w:space="0" w:color="auto"/>
            </w:tcBorders>
          </w:tcPr>
          <w:p w14:paraId="2EE508AB" w14:textId="1EAC5D07" w:rsidR="003B0DB6" w:rsidRDefault="00E81E8E" w:rsidP="00577E9A">
            <w:pPr>
              <w:widowControl w:val="0"/>
              <w:jc w:val="center"/>
              <w:rPr>
                <w:color w:val="000000"/>
                <w:sz w:val="28"/>
                <w:lang w:val="pt-BR"/>
              </w:rPr>
            </w:pPr>
            <w:r>
              <w:rPr>
                <w:color w:val="000000"/>
                <w:sz w:val="28"/>
                <w:lang w:val="pt-BR"/>
              </w:rPr>
              <w:t>0</w:t>
            </w:r>
            <w:r>
              <w:rPr>
                <w:color w:val="000000"/>
                <w:sz w:val="28"/>
                <w:lang w:val="vi-VN"/>
              </w:rPr>
              <w:t>,5</w:t>
            </w:r>
            <w:r w:rsidR="003B0DB6">
              <w:rPr>
                <w:color w:val="000000"/>
                <w:sz w:val="28"/>
                <w:lang w:val="pt-BR"/>
              </w:rPr>
              <w:t xml:space="preserve"> điểm</w:t>
            </w:r>
          </w:p>
          <w:p w14:paraId="557993F5" w14:textId="342E039C" w:rsidR="00701DAC" w:rsidRDefault="00701DAC" w:rsidP="00577E9A">
            <w:pPr>
              <w:widowControl w:val="0"/>
              <w:jc w:val="center"/>
              <w:rPr>
                <w:color w:val="000000"/>
                <w:sz w:val="28"/>
                <w:lang w:val="pt-BR"/>
              </w:rPr>
            </w:pPr>
          </w:p>
          <w:p w14:paraId="318902A8" w14:textId="77777777" w:rsidR="00701DAC" w:rsidRDefault="00701DAC" w:rsidP="00701DAC">
            <w:pPr>
              <w:widowControl w:val="0"/>
              <w:rPr>
                <w:color w:val="000000"/>
                <w:sz w:val="28"/>
                <w:lang w:val="pt-BR"/>
              </w:rPr>
            </w:pPr>
          </w:p>
          <w:p w14:paraId="67DD8234" w14:textId="62E6A11E" w:rsidR="00E81E8E" w:rsidRPr="00E81E8E" w:rsidRDefault="00E81E8E" w:rsidP="00577E9A">
            <w:pPr>
              <w:widowControl w:val="0"/>
              <w:jc w:val="center"/>
              <w:rPr>
                <w:color w:val="000000"/>
                <w:sz w:val="28"/>
                <w:lang w:val="vi-VN"/>
              </w:rPr>
            </w:pPr>
            <w:r>
              <w:rPr>
                <w:color w:val="000000"/>
                <w:sz w:val="28"/>
                <w:lang w:val="pt-BR"/>
              </w:rPr>
              <w:t>1</w:t>
            </w:r>
            <w:r>
              <w:rPr>
                <w:color w:val="000000"/>
                <w:sz w:val="28"/>
                <w:lang w:val="vi-VN"/>
              </w:rPr>
              <w:t>,5 điểm</w:t>
            </w:r>
          </w:p>
          <w:p w14:paraId="238A518E" w14:textId="77777777" w:rsidR="003B0DB6" w:rsidRPr="00F974CC" w:rsidRDefault="003B0DB6" w:rsidP="00577E9A">
            <w:pPr>
              <w:widowControl w:val="0"/>
              <w:ind w:firstLine="142"/>
              <w:jc w:val="center"/>
              <w:rPr>
                <w:color w:val="000000"/>
                <w:sz w:val="28"/>
                <w:lang w:val="pt-BR"/>
              </w:rPr>
            </w:pPr>
          </w:p>
        </w:tc>
      </w:tr>
    </w:tbl>
    <w:p w14:paraId="761B7EF7" w14:textId="77777777" w:rsidR="003B0DB6" w:rsidRPr="00A92A98" w:rsidRDefault="003B0DB6" w:rsidP="003B0DB6">
      <w:pPr>
        <w:ind w:firstLine="142"/>
      </w:pPr>
    </w:p>
    <w:tbl>
      <w:tblPr>
        <w:tblpPr w:leftFromText="180" w:rightFromText="180" w:vertAnchor="text" w:horzAnchor="margin" w:tblpXSpec="center" w:tblpY="82"/>
        <w:tblW w:w="11168" w:type="dxa"/>
        <w:tblLayout w:type="fixed"/>
        <w:tblLook w:val="0000" w:firstRow="0" w:lastRow="0" w:firstColumn="0" w:lastColumn="0" w:noHBand="0" w:noVBand="0"/>
      </w:tblPr>
      <w:tblGrid>
        <w:gridCol w:w="3060"/>
        <w:gridCol w:w="2430"/>
        <w:gridCol w:w="2790"/>
        <w:gridCol w:w="2888"/>
      </w:tblGrid>
      <w:tr w:rsidR="003B0DB6" w:rsidRPr="00830EFE" w14:paraId="6186270C" w14:textId="77777777" w:rsidTr="00830EFE">
        <w:tc>
          <w:tcPr>
            <w:tcW w:w="3060" w:type="dxa"/>
          </w:tcPr>
          <w:p w14:paraId="17E2B900" w14:textId="77777777" w:rsidR="003B0DB6" w:rsidRPr="00830EFE" w:rsidRDefault="003B0DB6" w:rsidP="0016723E">
            <w:pPr>
              <w:ind w:firstLine="142"/>
              <w:jc w:val="center"/>
              <w:rPr>
                <w:b/>
                <w:bCs/>
                <w:sz w:val="26"/>
                <w:szCs w:val="26"/>
              </w:rPr>
            </w:pPr>
            <w:r w:rsidRPr="00830EFE">
              <w:rPr>
                <w:b/>
                <w:bCs/>
                <w:sz w:val="26"/>
                <w:szCs w:val="26"/>
                <w:lang w:val="vi-VN"/>
              </w:rPr>
              <w:t>B</w:t>
            </w:r>
            <w:r w:rsidRPr="00830EFE">
              <w:rPr>
                <w:b/>
                <w:bCs/>
                <w:sz w:val="26"/>
                <w:szCs w:val="26"/>
              </w:rPr>
              <w:t>AN GIÁM HIỆU</w:t>
            </w:r>
          </w:p>
        </w:tc>
        <w:tc>
          <w:tcPr>
            <w:tcW w:w="2430" w:type="dxa"/>
          </w:tcPr>
          <w:p w14:paraId="6FE004CC" w14:textId="77777777" w:rsidR="003B0DB6" w:rsidRPr="00830EFE" w:rsidRDefault="003B0DB6" w:rsidP="00CE5035">
            <w:pPr>
              <w:ind w:firstLine="142"/>
              <w:jc w:val="both"/>
              <w:rPr>
                <w:b/>
                <w:bCs/>
                <w:sz w:val="26"/>
                <w:szCs w:val="26"/>
                <w:lang w:val="vi-VN"/>
              </w:rPr>
            </w:pPr>
            <w:r w:rsidRPr="00830EFE">
              <w:rPr>
                <w:b/>
                <w:bCs/>
                <w:sz w:val="26"/>
                <w:szCs w:val="26"/>
                <w:lang w:val="pt-BR"/>
              </w:rPr>
              <w:t>TỔ TRƯỞNG CM</w:t>
            </w:r>
          </w:p>
          <w:p w14:paraId="0024F11C" w14:textId="77777777" w:rsidR="003B0DB6" w:rsidRPr="00830EFE" w:rsidRDefault="003B0DB6" w:rsidP="0016723E">
            <w:pPr>
              <w:ind w:firstLine="142"/>
              <w:jc w:val="center"/>
              <w:rPr>
                <w:sz w:val="26"/>
                <w:szCs w:val="26"/>
                <w:lang w:val="vi-VN"/>
              </w:rPr>
            </w:pPr>
          </w:p>
          <w:p w14:paraId="24428156" w14:textId="77777777" w:rsidR="003B0DB6" w:rsidRPr="00830EFE" w:rsidRDefault="003B0DB6" w:rsidP="0016723E">
            <w:pPr>
              <w:ind w:firstLine="142"/>
              <w:jc w:val="center"/>
              <w:rPr>
                <w:sz w:val="26"/>
                <w:szCs w:val="26"/>
                <w:lang w:val="pt-BR"/>
              </w:rPr>
            </w:pPr>
          </w:p>
          <w:p w14:paraId="266882A2" w14:textId="77777777" w:rsidR="003B0DB6" w:rsidRPr="00830EFE" w:rsidRDefault="003B0DB6" w:rsidP="0016723E">
            <w:pPr>
              <w:ind w:firstLine="142"/>
              <w:jc w:val="center"/>
              <w:rPr>
                <w:sz w:val="26"/>
                <w:szCs w:val="26"/>
                <w:lang w:val="pt-BR"/>
              </w:rPr>
            </w:pPr>
          </w:p>
          <w:p w14:paraId="1268402B" w14:textId="77777777" w:rsidR="003B0DB6" w:rsidRPr="00830EFE" w:rsidRDefault="003B0DB6" w:rsidP="0016723E">
            <w:pPr>
              <w:ind w:firstLine="142"/>
              <w:jc w:val="center"/>
              <w:rPr>
                <w:sz w:val="26"/>
                <w:szCs w:val="26"/>
                <w:lang w:val="pt-BR"/>
              </w:rPr>
            </w:pPr>
          </w:p>
          <w:p w14:paraId="447277C1" w14:textId="77777777" w:rsidR="003B0DB6" w:rsidRPr="00830EFE" w:rsidRDefault="003B0DB6" w:rsidP="0016723E">
            <w:pPr>
              <w:ind w:firstLine="142"/>
              <w:jc w:val="center"/>
              <w:rPr>
                <w:b/>
                <w:i/>
                <w:sz w:val="26"/>
                <w:szCs w:val="26"/>
                <w:lang w:val="vi-VN"/>
              </w:rPr>
            </w:pPr>
          </w:p>
        </w:tc>
        <w:tc>
          <w:tcPr>
            <w:tcW w:w="2790" w:type="dxa"/>
          </w:tcPr>
          <w:p w14:paraId="7669018C" w14:textId="77777777" w:rsidR="003B0DB6" w:rsidRPr="00830EFE" w:rsidRDefault="003B0DB6" w:rsidP="0016723E">
            <w:pPr>
              <w:ind w:firstLine="142"/>
              <w:rPr>
                <w:b/>
                <w:bCs/>
                <w:sz w:val="26"/>
                <w:szCs w:val="26"/>
              </w:rPr>
            </w:pPr>
            <w:r w:rsidRPr="00830EFE">
              <w:rPr>
                <w:b/>
                <w:bCs/>
                <w:sz w:val="26"/>
                <w:szCs w:val="26"/>
              </w:rPr>
              <w:t xml:space="preserve">  NHÓM TRƯỞNG</w:t>
            </w:r>
          </w:p>
        </w:tc>
        <w:tc>
          <w:tcPr>
            <w:tcW w:w="2888" w:type="dxa"/>
          </w:tcPr>
          <w:p w14:paraId="356D6147" w14:textId="2C4E6626" w:rsidR="003B0DB6" w:rsidRPr="00830EFE" w:rsidRDefault="00E94284" w:rsidP="00DD1B72">
            <w:pPr>
              <w:ind w:firstLine="142"/>
              <w:jc w:val="center"/>
              <w:rPr>
                <w:b/>
                <w:bCs/>
                <w:sz w:val="26"/>
                <w:szCs w:val="26"/>
                <w:lang w:val="vi-VN"/>
              </w:rPr>
            </w:pPr>
            <w:r>
              <w:rPr>
                <w:b/>
                <w:bCs/>
                <w:sz w:val="26"/>
                <w:szCs w:val="26"/>
                <w:lang w:val="vi-VN"/>
              </w:rPr>
              <w:t>NGƯỜI</w:t>
            </w:r>
            <w:r w:rsidR="003B0DB6" w:rsidRPr="00830EFE">
              <w:rPr>
                <w:b/>
                <w:bCs/>
                <w:sz w:val="26"/>
                <w:szCs w:val="26"/>
                <w:lang w:val="vi-VN"/>
              </w:rPr>
              <w:t xml:space="preserve"> RA ĐỀ</w:t>
            </w:r>
          </w:p>
          <w:p w14:paraId="4039BFBA" w14:textId="77777777" w:rsidR="003B0DB6" w:rsidRPr="00830EFE" w:rsidRDefault="003B0DB6" w:rsidP="00DD1B72">
            <w:pPr>
              <w:ind w:firstLine="142"/>
              <w:jc w:val="center"/>
              <w:rPr>
                <w:b/>
                <w:bCs/>
                <w:sz w:val="26"/>
                <w:szCs w:val="26"/>
                <w:lang w:val="vi-VN"/>
              </w:rPr>
            </w:pPr>
          </w:p>
          <w:p w14:paraId="027D21BC" w14:textId="77777777" w:rsidR="003B0DB6" w:rsidRPr="00830EFE" w:rsidRDefault="003B0DB6" w:rsidP="00DD1B72">
            <w:pPr>
              <w:ind w:firstLine="142"/>
              <w:jc w:val="center"/>
              <w:rPr>
                <w:b/>
                <w:bCs/>
                <w:sz w:val="26"/>
                <w:szCs w:val="26"/>
                <w:lang w:val="vi-VN"/>
              </w:rPr>
            </w:pPr>
          </w:p>
          <w:p w14:paraId="1583D0A3" w14:textId="77777777" w:rsidR="003B0DB6" w:rsidRPr="00830EFE" w:rsidRDefault="003B0DB6" w:rsidP="00DD1B72">
            <w:pPr>
              <w:spacing w:before="120"/>
              <w:ind w:firstLine="142"/>
              <w:jc w:val="center"/>
              <w:rPr>
                <w:b/>
                <w:i/>
                <w:sz w:val="26"/>
                <w:szCs w:val="26"/>
                <w:lang w:val="vi-VN"/>
              </w:rPr>
            </w:pPr>
          </w:p>
          <w:p w14:paraId="7CE7BE8D" w14:textId="057FCB0D" w:rsidR="003B0DB6" w:rsidRPr="00830EFE" w:rsidRDefault="003B0DB6" w:rsidP="00DD1B72">
            <w:pPr>
              <w:spacing w:before="120"/>
              <w:ind w:firstLine="142"/>
              <w:jc w:val="center"/>
              <w:rPr>
                <w:b/>
                <w:i/>
                <w:sz w:val="26"/>
                <w:szCs w:val="26"/>
                <w:lang w:val="vi-VN"/>
              </w:rPr>
            </w:pPr>
          </w:p>
        </w:tc>
      </w:tr>
      <w:tr w:rsidR="003B0DB6" w:rsidRPr="00830EFE" w14:paraId="39999727" w14:textId="77777777" w:rsidTr="00830EFE">
        <w:trPr>
          <w:trHeight w:val="517"/>
        </w:trPr>
        <w:tc>
          <w:tcPr>
            <w:tcW w:w="3060" w:type="dxa"/>
          </w:tcPr>
          <w:p w14:paraId="7294F310" w14:textId="30D2E6DC" w:rsidR="003B0DB6" w:rsidRPr="00830EFE" w:rsidRDefault="00830EFE" w:rsidP="004D09ED">
            <w:pPr>
              <w:jc w:val="center"/>
              <w:rPr>
                <w:b/>
                <w:bCs/>
                <w:i/>
                <w:iCs/>
                <w:sz w:val="26"/>
                <w:szCs w:val="26"/>
                <w:lang w:val="vi-VN"/>
              </w:rPr>
            </w:pPr>
            <w:r w:rsidRPr="00830EFE">
              <w:rPr>
                <w:b/>
                <w:bCs/>
                <w:i/>
                <w:iCs/>
                <w:sz w:val="26"/>
                <w:szCs w:val="26"/>
                <w:lang w:val="vi-VN"/>
              </w:rPr>
              <w:t>Nguyễn Thị Minh Ngọc</w:t>
            </w:r>
          </w:p>
        </w:tc>
        <w:tc>
          <w:tcPr>
            <w:tcW w:w="2430" w:type="dxa"/>
          </w:tcPr>
          <w:p w14:paraId="573DA8BE" w14:textId="77777777" w:rsidR="003B0DB6" w:rsidRPr="00830EFE" w:rsidRDefault="003B0DB6" w:rsidP="0016723E">
            <w:pPr>
              <w:ind w:firstLine="142"/>
              <w:jc w:val="center"/>
              <w:rPr>
                <w:b/>
                <w:bCs/>
                <w:sz w:val="26"/>
                <w:szCs w:val="26"/>
                <w:lang w:val="pt-BR"/>
              </w:rPr>
            </w:pPr>
            <w:r w:rsidRPr="00830EFE">
              <w:rPr>
                <w:b/>
                <w:i/>
                <w:sz w:val="26"/>
                <w:szCs w:val="26"/>
                <w:lang w:val="vi-VN"/>
              </w:rPr>
              <w:t>Nguyễn Thị Tuyết</w:t>
            </w:r>
          </w:p>
        </w:tc>
        <w:tc>
          <w:tcPr>
            <w:tcW w:w="2790" w:type="dxa"/>
          </w:tcPr>
          <w:p w14:paraId="737F6BA5" w14:textId="77777777" w:rsidR="003B0DB6" w:rsidRPr="00830EFE" w:rsidRDefault="003B0DB6" w:rsidP="0016723E">
            <w:pPr>
              <w:ind w:firstLine="142"/>
              <w:rPr>
                <w:b/>
                <w:bCs/>
                <w:i/>
                <w:iCs/>
                <w:sz w:val="26"/>
                <w:szCs w:val="26"/>
              </w:rPr>
            </w:pPr>
            <w:proofErr w:type="spellStart"/>
            <w:r w:rsidRPr="00830EFE">
              <w:rPr>
                <w:b/>
                <w:bCs/>
                <w:i/>
                <w:iCs/>
                <w:sz w:val="26"/>
                <w:szCs w:val="26"/>
              </w:rPr>
              <w:t>Lê</w:t>
            </w:r>
            <w:proofErr w:type="spellEnd"/>
            <w:r w:rsidRPr="00830EFE">
              <w:rPr>
                <w:b/>
                <w:bCs/>
                <w:i/>
                <w:iCs/>
                <w:sz w:val="26"/>
                <w:szCs w:val="26"/>
              </w:rPr>
              <w:t xml:space="preserve"> T. </w:t>
            </w:r>
            <w:proofErr w:type="spellStart"/>
            <w:r w:rsidRPr="00830EFE">
              <w:rPr>
                <w:b/>
                <w:bCs/>
                <w:i/>
                <w:iCs/>
                <w:sz w:val="26"/>
                <w:szCs w:val="26"/>
              </w:rPr>
              <w:t>Thúy</w:t>
            </w:r>
            <w:proofErr w:type="spellEnd"/>
            <w:r w:rsidRPr="00830EFE">
              <w:rPr>
                <w:b/>
                <w:bCs/>
                <w:i/>
                <w:iCs/>
                <w:sz w:val="26"/>
                <w:szCs w:val="26"/>
              </w:rPr>
              <w:t xml:space="preserve"> </w:t>
            </w:r>
            <w:proofErr w:type="spellStart"/>
            <w:r w:rsidRPr="00830EFE">
              <w:rPr>
                <w:b/>
                <w:bCs/>
                <w:i/>
                <w:iCs/>
                <w:sz w:val="26"/>
                <w:szCs w:val="26"/>
              </w:rPr>
              <w:t>Ngoan</w:t>
            </w:r>
            <w:proofErr w:type="spellEnd"/>
          </w:p>
        </w:tc>
        <w:tc>
          <w:tcPr>
            <w:tcW w:w="2888" w:type="dxa"/>
          </w:tcPr>
          <w:p w14:paraId="7A5184FC" w14:textId="1C92B9F9" w:rsidR="003B0DB6" w:rsidRPr="00A73CD1" w:rsidRDefault="00A73CD1" w:rsidP="00DD1B72">
            <w:pPr>
              <w:ind w:firstLine="142"/>
              <w:jc w:val="center"/>
              <w:rPr>
                <w:b/>
                <w:bCs/>
                <w:i/>
                <w:iCs/>
                <w:sz w:val="26"/>
                <w:szCs w:val="26"/>
                <w:lang w:val="vi-VN"/>
              </w:rPr>
            </w:pPr>
            <w:proofErr w:type="spellStart"/>
            <w:r>
              <w:rPr>
                <w:b/>
                <w:bCs/>
                <w:i/>
                <w:iCs/>
                <w:sz w:val="26"/>
                <w:szCs w:val="26"/>
              </w:rPr>
              <w:t>Nguyễn</w:t>
            </w:r>
            <w:proofErr w:type="spellEnd"/>
            <w:r>
              <w:rPr>
                <w:b/>
                <w:bCs/>
                <w:i/>
                <w:iCs/>
                <w:sz w:val="26"/>
                <w:szCs w:val="26"/>
                <w:lang w:val="vi-VN"/>
              </w:rPr>
              <w:t xml:space="preserve"> Thị Vân Anh</w:t>
            </w:r>
          </w:p>
          <w:p w14:paraId="2467B50E" w14:textId="77777777" w:rsidR="003B0DB6" w:rsidRPr="00830EFE" w:rsidRDefault="003B0DB6" w:rsidP="00DD1B72">
            <w:pPr>
              <w:ind w:firstLine="142"/>
              <w:jc w:val="center"/>
              <w:rPr>
                <w:b/>
                <w:bCs/>
                <w:sz w:val="26"/>
                <w:szCs w:val="26"/>
                <w:lang w:val="vi-VN"/>
              </w:rPr>
            </w:pPr>
          </w:p>
        </w:tc>
      </w:tr>
    </w:tbl>
    <w:p w14:paraId="54488E6E" w14:textId="77777777" w:rsidR="003B0DB6" w:rsidRPr="00830EFE" w:rsidRDefault="003B0DB6" w:rsidP="003B0DB6">
      <w:pPr>
        <w:rPr>
          <w:bCs/>
          <w:i/>
          <w:iCs/>
          <w:sz w:val="26"/>
          <w:szCs w:val="26"/>
        </w:rPr>
      </w:pPr>
    </w:p>
    <w:p w14:paraId="7E8CF4F0" w14:textId="77777777" w:rsidR="003B0DB6" w:rsidRPr="00830EFE" w:rsidRDefault="003B0DB6" w:rsidP="003B0DB6">
      <w:pPr>
        <w:rPr>
          <w:bCs/>
          <w:i/>
          <w:sz w:val="26"/>
          <w:szCs w:val="26"/>
        </w:rPr>
      </w:pPr>
    </w:p>
    <w:p w14:paraId="009D995F" w14:textId="77777777" w:rsidR="003B0DB6" w:rsidRPr="00830EFE" w:rsidRDefault="003B0DB6" w:rsidP="003B0DB6">
      <w:pPr>
        <w:ind w:leftChars="-35" w:left="-84" w:firstLine="142"/>
        <w:jc w:val="center"/>
        <w:rPr>
          <w:b/>
          <w:bCs/>
          <w:i/>
          <w:sz w:val="26"/>
          <w:szCs w:val="26"/>
        </w:rPr>
      </w:pPr>
    </w:p>
    <w:p w14:paraId="3911807E" w14:textId="77777777" w:rsidR="003B0DB6" w:rsidRPr="00830EFE" w:rsidRDefault="003B0DB6" w:rsidP="003B0DB6">
      <w:pPr>
        <w:ind w:firstLine="142"/>
        <w:jc w:val="center"/>
        <w:rPr>
          <w:bCs/>
          <w:sz w:val="26"/>
          <w:szCs w:val="26"/>
        </w:rPr>
      </w:pPr>
    </w:p>
    <w:p w14:paraId="6F7B3757" w14:textId="77777777" w:rsidR="003B0DB6" w:rsidRPr="00992F53" w:rsidRDefault="003B0DB6" w:rsidP="003B0DB6">
      <w:pPr>
        <w:ind w:leftChars="-35" w:left="-84" w:firstLine="142"/>
        <w:jc w:val="center"/>
        <w:rPr>
          <w:bCs/>
          <w:i/>
          <w:sz w:val="28"/>
        </w:rPr>
      </w:pPr>
    </w:p>
    <w:p w14:paraId="6506FA8A" w14:textId="77777777" w:rsidR="003B0DB6" w:rsidRDefault="003B0DB6" w:rsidP="003B0DB6"/>
    <w:p w14:paraId="57C67CBD" w14:textId="77777777" w:rsidR="003B0DB6" w:rsidRDefault="003B0DB6" w:rsidP="003B0DB6"/>
    <w:p w14:paraId="74AC3B1E" w14:textId="77777777" w:rsidR="003B0DB6" w:rsidRPr="00881660" w:rsidRDefault="003B0DB6" w:rsidP="003B0DB6">
      <w:pPr>
        <w:rPr>
          <w:color w:val="000000" w:themeColor="text1"/>
          <w:sz w:val="26"/>
          <w:szCs w:val="26"/>
        </w:rPr>
        <w:sectPr w:rsidR="003B0DB6" w:rsidRPr="00881660" w:rsidSect="003B0DB6">
          <w:pgSz w:w="11907" w:h="16840" w:code="9"/>
          <w:pgMar w:top="851" w:right="1134" w:bottom="1134" w:left="1701" w:header="720" w:footer="720" w:gutter="0"/>
          <w:cols w:space="2268"/>
          <w:docGrid w:linePitch="381"/>
        </w:sectPr>
      </w:pPr>
    </w:p>
    <w:p w14:paraId="0E64F3A6" w14:textId="77777777" w:rsidR="003B0DB6" w:rsidRPr="00881660" w:rsidRDefault="003B0DB6" w:rsidP="003B0DB6">
      <w:pPr>
        <w:rPr>
          <w:color w:val="000000" w:themeColor="text1"/>
          <w:sz w:val="26"/>
          <w:szCs w:val="26"/>
        </w:rPr>
      </w:pPr>
    </w:p>
    <w:sectPr w:rsidR="003B0DB6" w:rsidRPr="00881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4502B"/>
    <w:multiLevelType w:val="hybridMultilevel"/>
    <w:tmpl w:val="8140D86E"/>
    <w:lvl w:ilvl="0" w:tplc="4F7CB886">
      <w:start w:val="3"/>
      <w:numFmt w:val="bullet"/>
      <w:lvlText w:val="-"/>
      <w:lvlJc w:val="left"/>
      <w:pPr>
        <w:ind w:left="560" w:hanging="360"/>
      </w:pPr>
      <w:rPr>
        <w:rFonts w:ascii="Times New Roman" w:eastAsiaTheme="minorHAnsi" w:hAnsi="Times New Roman" w:cs="Times New Roman" w:hint="default"/>
        <w:b/>
        <w:i/>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DB6"/>
    <w:rsid w:val="000C6D41"/>
    <w:rsid w:val="000D2F80"/>
    <w:rsid w:val="00126D39"/>
    <w:rsid w:val="001A67B3"/>
    <w:rsid w:val="001B41CC"/>
    <w:rsid w:val="001E2697"/>
    <w:rsid w:val="00261BBC"/>
    <w:rsid w:val="00284AB9"/>
    <w:rsid w:val="00291290"/>
    <w:rsid w:val="002A4FFB"/>
    <w:rsid w:val="002E7017"/>
    <w:rsid w:val="002F1297"/>
    <w:rsid w:val="002F1CD6"/>
    <w:rsid w:val="00325738"/>
    <w:rsid w:val="00386037"/>
    <w:rsid w:val="003B047E"/>
    <w:rsid w:val="003B0DB6"/>
    <w:rsid w:val="003D164B"/>
    <w:rsid w:val="003E1619"/>
    <w:rsid w:val="0042129F"/>
    <w:rsid w:val="00443B09"/>
    <w:rsid w:val="00476394"/>
    <w:rsid w:val="00490275"/>
    <w:rsid w:val="004C443B"/>
    <w:rsid w:val="004C789D"/>
    <w:rsid w:val="004D09ED"/>
    <w:rsid w:val="004D0CBC"/>
    <w:rsid w:val="00530728"/>
    <w:rsid w:val="005412D2"/>
    <w:rsid w:val="00577E9A"/>
    <w:rsid w:val="005B1ECC"/>
    <w:rsid w:val="00601E31"/>
    <w:rsid w:val="00622928"/>
    <w:rsid w:val="00644206"/>
    <w:rsid w:val="006765C0"/>
    <w:rsid w:val="0069764F"/>
    <w:rsid w:val="006C3E88"/>
    <w:rsid w:val="006E7F31"/>
    <w:rsid w:val="006F2896"/>
    <w:rsid w:val="00701DAC"/>
    <w:rsid w:val="00705B42"/>
    <w:rsid w:val="00797A18"/>
    <w:rsid w:val="007A2F0B"/>
    <w:rsid w:val="007C1BBA"/>
    <w:rsid w:val="007E4D14"/>
    <w:rsid w:val="007F46DD"/>
    <w:rsid w:val="0080766B"/>
    <w:rsid w:val="0081331B"/>
    <w:rsid w:val="00830EFE"/>
    <w:rsid w:val="00836AF5"/>
    <w:rsid w:val="00843497"/>
    <w:rsid w:val="008875E8"/>
    <w:rsid w:val="00891239"/>
    <w:rsid w:val="00905964"/>
    <w:rsid w:val="00911967"/>
    <w:rsid w:val="00920E1C"/>
    <w:rsid w:val="00947869"/>
    <w:rsid w:val="00957504"/>
    <w:rsid w:val="00964096"/>
    <w:rsid w:val="0096593B"/>
    <w:rsid w:val="00975D3A"/>
    <w:rsid w:val="00985141"/>
    <w:rsid w:val="009C5300"/>
    <w:rsid w:val="009E2774"/>
    <w:rsid w:val="009F5CEA"/>
    <w:rsid w:val="009F6AD4"/>
    <w:rsid w:val="00A73CD1"/>
    <w:rsid w:val="00A81DF4"/>
    <w:rsid w:val="00A8309E"/>
    <w:rsid w:val="00A97C3E"/>
    <w:rsid w:val="00AF0B06"/>
    <w:rsid w:val="00AF5751"/>
    <w:rsid w:val="00B101C8"/>
    <w:rsid w:val="00B16C3C"/>
    <w:rsid w:val="00B46411"/>
    <w:rsid w:val="00BC6162"/>
    <w:rsid w:val="00BC7427"/>
    <w:rsid w:val="00C46B4C"/>
    <w:rsid w:val="00CB21D6"/>
    <w:rsid w:val="00CC0291"/>
    <w:rsid w:val="00CE5035"/>
    <w:rsid w:val="00D3396A"/>
    <w:rsid w:val="00D42527"/>
    <w:rsid w:val="00D63DC7"/>
    <w:rsid w:val="00D6613D"/>
    <w:rsid w:val="00D913B8"/>
    <w:rsid w:val="00DB7FED"/>
    <w:rsid w:val="00DD1B72"/>
    <w:rsid w:val="00E17E7A"/>
    <w:rsid w:val="00E709D9"/>
    <w:rsid w:val="00E81E8E"/>
    <w:rsid w:val="00E85938"/>
    <w:rsid w:val="00E86E59"/>
    <w:rsid w:val="00E94284"/>
    <w:rsid w:val="00EF0C04"/>
    <w:rsid w:val="00F05914"/>
    <w:rsid w:val="00F15B13"/>
    <w:rsid w:val="00F73530"/>
    <w:rsid w:val="00F955E9"/>
    <w:rsid w:val="00FA443D"/>
    <w:rsid w:val="00FB6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63E6B"/>
  <w15:chartTrackingRefBased/>
  <w15:docId w15:val="{D92DD217-3F31-46C6-870A-4912B3C83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DB6"/>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DB6"/>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4</Pages>
  <Words>570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Vân Anh</dc:creator>
  <cp:keywords/>
  <dc:description/>
  <cp:lastModifiedBy>ADMIN</cp:lastModifiedBy>
  <cp:revision>280</cp:revision>
  <dcterms:created xsi:type="dcterms:W3CDTF">2023-03-06T01:51:00Z</dcterms:created>
  <dcterms:modified xsi:type="dcterms:W3CDTF">2023-03-11T03:03:00Z</dcterms:modified>
</cp:coreProperties>
</file>